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3C" w:rsidRPr="009C4E6C" w:rsidRDefault="008C473C" w:rsidP="008C473C">
      <w:pPr>
        <w:keepNext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caps/>
          <w:sz w:val="20"/>
          <w:szCs w:val="20"/>
        </w:rPr>
        <w:t>Педагогические технологии</w:t>
      </w:r>
    </w:p>
    <w:p w:rsidR="007A2116" w:rsidRDefault="007A2116" w:rsidP="007A2116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473C" w:rsidRPr="009C4E6C" w:rsidRDefault="007A2116" w:rsidP="007A2116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9C4E6C">
        <w:rPr>
          <w:rFonts w:ascii="Times New Roman" w:hAnsi="Times New Roman" w:cs="Times New Roman"/>
          <w:sz w:val="20"/>
          <w:szCs w:val="20"/>
        </w:rPr>
        <w:t xml:space="preserve"> </w:t>
      </w:r>
      <w:r w:rsidR="008C473C" w:rsidRPr="009C4E6C">
        <w:rPr>
          <w:rFonts w:ascii="Times New Roman" w:hAnsi="Times New Roman" w:cs="Times New Roman"/>
          <w:sz w:val="20"/>
          <w:szCs w:val="20"/>
        </w:rPr>
        <w:t xml:space="preserve">Часто в педагогической практике понятия «педагогическая технология» и «образовательная технология» не различаются. Нередко под названием «педагогическая технология» в отечественной науке понимаются способы решения воспитательных проблем. Тогда как </w:t>
      </w:r>
      <w:r w:rsidR="008C473C"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образовательная технология</w:t>
      </w:r>
      <w:r w:rsidR="008C473C" w:rsidRPr="009C4E6C">
        <w:rPr>
          <w:rFonts w:ascii="Times New Roman" w:hAnsi="Times New Roman" w:cs="Times New Roman"/>
          <w:sz w:val="20"/>
          <w:szCs w:val="20"/>
        </w:rPr>
        <w:t xml:space="preserve"> (по мнению В. В. </w:t>
      </w:r>
      <w:proofErr w:type="spellStart"/>
      <w:r w:rsidR="008C473C" w:rsidRPr="009C4E6C">
        <w:rPr>
          <w:rFonts w:ascii="Times New Roman" w:hAnsi="Times New Roman" w:cs="Times New Roman"/>
          <w:sz w:val="20"/>
          <w:szCs w:val="20"/>
        </w:rPr>
        <w:t>Гузеева</w:t>
      </w:r>
      <w:proofErr w:type="spellEnd"/>
      <w:r w:rsidR="008C473C" w:rsidRPr="009C4E6C">
        <w:rPr>
          <w:rFonts w:ascii="Times New Roman" w:hAnsi="Times New Roman" w:cs="Times New Roman"/>
          <w:sz w:val="20"/>
          <w:szCs w:val="20"/>
        </w:rPr>
        <w:t>) – это комплекс, включающий в себя: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 xml:space="preserve">некоторое представление </w:t>
      </w:r>
      <w:r w:rsidRPr="009C4E6C">
        <w:rPr>
          <w:rFonts w:ascii="Times New Roman" w:hAnsi="Times New Roman" w:cs="Times New Roman"/>
          <w:i/>
          <w:iCs/>
          <w:sz w:val="20"/>
          <w:szCs w:val="20"/>
        </w:rPr>
        <w:t>планируемых результатов обучения</w:t>
      </w:r>
      <w:r w:rsidRPr="009C4E6C">
        <w:rPr>
          <w:rFonts w:ascii="Times New Roman" w:hAnsi="Times New Roman" w:cs="Times New Roman"/>
          <w:sz w:val="20"/>
          <w:szCs w:val="20"/>
        </w:rPr>
        <w:t>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 xml:space="preserve">средства </w:t>
      </w:r>
      <w:r w:rsidRPr="009C4E6C">
        <w:rPr>
          <w:rFonts w:ascii="Times New Roman" w:hAnsi="Times New Roman" w:cs="Times New Roman"/>
          <w:i/>
          <w:iCs/>
          <w:sz w:val="20"/>
          <w:szCs w:val="20"/>
        </w:rPr>
        <w:t>диагностики текущего состояния</w:t>
      </w:r>
      <w:r w:rsidRPr="009C4E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C4E6C">
        <w:rPr>
          <w:rFonts w:ascii="Times New Roman" w:hAnsi="Times New Roman" w:cs="Times New Roman"/>
          <w:sz w:val="20"/>
          <w:szCs w:val="20"/>
        </w:rPr>
        <w:t>обучаемых</w:t>
      </w:r>
      <w:proofErr w:type="gramEnd"/>
      <w:r w:rsidRPr="009C4E6C">
        <w:rPr>
          <w:rFonts w:ascii="Times New Roman" w:hAnsi="Times New Roman" w:cs="Times New Roman"/>
          <w:sz w:val="20"/>
          <w:szCs w:val="20"/>
        </w:rPr>
        <w:t>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 xml:space="preserve">набор </w:t>
      </w:r>
      <w:r w:rsidRPr="009C4E6C">
        <w:rPr>
          <w:rFonts w:ascii="Times New Roman" w:hAnsi="Times New Roman" w:cs="Times New Roman"/>
          <w:i/>
          <w:iCs/>
          <w:sz w:val="20"/>
          <w:szCs w:val="20"/>
        </w:rPr>
        <w:t>моделей обучения</w:t>
      </w:r>
      <w:r w:rsidRPr="009C4E6C">
        <w:rPr>
          <w:rFonts w:ascii="Times New Roman" w:hAnsi="Times New Roman" w:cs="Times New Roman"/>
          <w:sz w:val="20"/>
          <w:szCs w:val="20"/>
        </w:rPr>
        <w:t>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i/>
          <w:iCs/>
          <w:sz w:val="20"/>
          <w:szCs w:val="20"/>
        </w:rPr>
        <w:t>критерии выбора оптимальной модели</w:t>
      </w:r>
      <w:r w:rsidRPr="009C4E6C">
        <w:rPr>
          <w:rFonts w:ascii="Times New Roman" w:hAnsi="Times New Roman" w:cs="Times New Roman"/>
          <w:sz w:val="20"/>
          <w:szCs w:val="20"/>
        </w:rPr>
        <w:t xml:space="preserve"> для данных конкретных условий.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Кроме того, педагогическая технология предполагает такое построение деятельности учителя, при котором все входящие в него действия представлены в определенной последовательности и предполагают достижение прогнозируемого результата.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 xml:space="preserve">Можно выделить следующие существенные </w:t>
      </w:r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черты современных трактовок понятия «педагогическая технология»</w:t>
      </w:r>
      <w:r w:rsidRPr="009C4E6C">
        <w:rPr>
          <w:rFonts w:ascii="Times New Roman" w:hAnsi="Times New Roman" w:cs="Times New Roman"/>
          <w:sz w:val="20"/>
          <w:szCs w:val="20"/>
        </w:rPr>
        <w:t>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1. Педагогическая технология разрабатывается под конкретный педагогический замысел, в основе ее лежат определенные ценностные ориентации и целевые установки автора или коллектива, которые должны воплотиться в ожидаемом результате. Все это составляет стратегию обучения.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2. Технологическая цепочка педагогических действий выстраивается строго в соответствии с поставленной целью и должна гарантировать всем школьникам достижение и прочное усвоение уровня государственного стандарта образования.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3. Функционирование технологии предусматривает взаимосвязанную деятельность учителя и учащихся с учетом авторского почерка педагога.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4. Обязательной частью педагогической технологии являются соответствующие данной стратегии обучения диагностические процедуры, содержащие критерии, показатели и инструментарий измерения результатов деятельности.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Необходимо отметить, что большинство технологий имеют одного или нескольких авторов; и, видимо, не совсем корректно звучат утверждения, что тот или иной учитель работает по своей собственной технологии. Скорее, в данном случае речь может идти о собственных приемах или методических находках.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В структуру педагогической технологии </w:t>
      </w:r>
      <w:r w:rsidRPr="009C4E6C">
        <w:rPr>
          <w:rFonts w:ascii="Times New Roman" w:hAnsi="Times New Roman" w:cs="Times New Roman"/>
          <w:sz w:val="20"/>
          <w:szCs w:val="20"/>
        </w:rPr>
        <w:t>входят: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1) концептуальная основа;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2) содержательная часть обучения: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цели (общие и конкретные) обучения;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содержание учебного материала;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3) процессуальная часть – технологический процесс: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организация учебного процесса;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методы и формы учебной деятельности школьников;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методы и формы работы учителя;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 xml:space="preserve">деятельность учителя по управлению процессом усвоения материала; 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диагностика учебного процесса.</w:t>
      </w:r>
    </w:p>
    <w:p w:rsidR="008C473C" w:rsidRPr="009C4E6C" w:rsidRDefault="008C473C" w:rsidP="008C473C">
      <w:pPr>
        <w:autoSpaceDE w:val="0"/>
        <w:autoSpaceDN w:val="0"/>
        <w:adjustRightInd w:val="0"/>
        <w:spacing w:before="120" w:after="60" w:line="268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>Критерии технологичности.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1)</w:t>
      </w:r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Концептуальность </w:t>
      </w:r>
      <w:r w:rsidRPr="009C4E6C">
        <w:rPr>
          <w:rFonts w:ascii="Times New Roman" w:hAnsi="Times New Roman" w:cs="Times New Roman"/>
          <w:sz w:val="20"/>
          <w:szCs w:val="20"/>
        </w:rPr>
        <w:t>(опора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целей).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 xml:space="preserve">2) </w:t>
      </w:r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Системность </w:t>
      </w:r>
      <w:r w:rsidRPr="009C4E6C">
        <w:rPr>
          <w:rFonts w:ascii="Times New Roman" w:hAnsi="Times New Roman" w:cs="Times New Roman"/>
          <w:sz w:val="20"/>
          <w:szCs w:val="20"/>
        </w:rPr>
        <w:t>(логика процесса, взаимосвязь всех его частей, целостность).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3)</w:t>
      </w:r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Управляемость</w:t>
      </w:r>
      <w:r w:rsidRPr="009C4E6C">
        <w:rPr>
          <w:rFonts w:ascii="Times New Roman" w:hAnsi="Times New Roman" w:cs="Times New Roman"/>
          <w:sz w:val="20"/>
          <w:szCs w:val="20"/>
        </w:rPr>
        <w:t xml:space="preserve"> (возможности осуществления диагностического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целеполагания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>, планирования, проектирования процесса обучения, поэтапной диагностики, варьирования методов и сре</w:t>
      </w:r>
      <w:proofErr w:type="gramStart"/>
      <w:r w:rsidRPr="009C4E6C">
        <w:rPr>
          <w:rFonts w:ascii="Times New Roman" w:hAnsi="Times New Roman" w:cs="Times New Roman"/>
          <w:sz w:val="20"/>
          <w:szCs w:val="20"/>
        </w:rPr>
        <w:t>дств с ц</w:t>
      </w:r>
      <w:proofErr w:type="gramEnd"/>
      <w:r w:rsidRPr="009C4E6C">
        <w:rPr>
          <w:rFonts w:ascii="Times New Roman" w:hAnsi="Times New Roman" w:cs="Times New Roman"/>
          <w:sz w:val="20"/>
          <w:szCs w:val="20"/>
        </w:rPr>
        <w:t>елью коррекции промежуточных результатов).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 xml:space="preserve">4) </w:t>
      </w:r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Эффективность</w:t>
      </w:r>
      <w:r w:rsidRPr="009C4E6C">
        <w:rPr>
          <w:rFonts w:ascii="Times New Roman" w:hAnsi="Times New Roman" w:cs="Times New Roman"/>
          <w:sz w:val="20"/>
          <w:szCs w:val="20"/>
        </w:rPr>
        <w:t xml:space="preserve"> (по итоговым результатам, оптимальность по затратам, гарантия достижения определенного стандарта обучения).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 xml:space="preserve">5) </w:t>
      </w:r>
      <w:proofErr w:type="spellStart"/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Воспроизводимость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(возможность применения, повторения, воспроизведения в других образовательных учреждениях, другими педагогами).</w:t>
      </w:r>
    </w:p>
    <w:p w:rsidR="008C473C" w:rsidRPr="009C4E6C" w:rsidRDefault="008C473C" w:rsidP="008C473C">
      <w:pPr>
        <w:autoSpaceDE w:val="0"/>
        <w:autoSpaceDN w:val="0"/>
        <w:adjustRightInd w:val="0"/>
        <w:spacing w:before="120" w:after="60" w:line="268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>Источники и составные части новых педагогических технологий.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Социальные преобразования и новое педагогическое мышление.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Наука (педагогика, психология, социология и др.).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Передовой педагогический опыт.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Опыт прошлого, отечественный и зарубежный.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Этнопедагогика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(народная педагогика).</w:t>
      </w:r>
    </w:p>
    <w:p w:rsidR="008C473C" w:rsidRPr="009C4E6C" w:rsidRDefault="008C473C" w:rsidP="008C473C">
      <w:pPr>
        <w:autoSpaceDE w:val="0"/>
        <w:autoSpaceDN w:val="0"/>
        <w:adjustRightInd w:val="0"/>
        <w:spacing w:before="120" w:after="60" w:line="268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Этапы описания и </w:t>
      </w:r>
      <w:r w:rsidRPr="009C4E6C">
        <w:rPr>
          <w:rFonts w:ascii="Times New Roman" w:hAnsi="Times New Roman" w:cs="Times New Roman"/>
          <w:b/>
          <w:bCs/>
          <w:sz w:val="20"/>
          <w:szCs w:val="20"/>
        </w:rPr>
        <w:t>анализа</w:t>
      </w:r>
      <w:r w:rsidRPr="009C4E6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педагогической технологии.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1. Идентификация</w:t>
      </w:r>
      <w:r w:rsidRPr="009C4E6C">
        <w:rPr>
          <w:rFonts w:ascii="Times New Roman" w:hAnsi="Times New Roman" w:cs="Times New Roman"/>
          <w:sz w:val="20"/>
          <w:szCs w:val="20"/>
        </w:rPr>
        <w:t xml:space="preserve"> в соответствии с принятой систематизацией (классификационной системой).</w:t>
      </w:r>
    </w:p>
    <w:p w:rsidR="008C473C" w:rsidRPr="009C4E6C" w:rsidRDefault="008C473C" w:rsidP="008C473C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2. Название технологии, </w:t>
      </w:r>
      <w:r w:rsidRPr="009C4E6C">
        <w:rPr>
          <w:rFonts w:ascii="Times New Roman" w:hAnsi="Times New Roman" w:cs="Times New Roman"/>
          <w:sz w:val="20"/>
          <w:szCs w:val="20"/>
        </w:rPr>
        <w:t>отражающее основные качества, принципиальную идею, суть применяемой системы обучения, основное направление модернизации учебно-воспитательного процесса, на которое нацелена данная технология.</w:t>
      </w:r>
    </w:p>
    <w:p w:rsidR="008C473C" w:rsidRPr="009C4E6C" w:rsidRDefault="008C473C" w:rsidP="008C473C">
      <w:pPr>
        <w:autoSpaceDE w:val="0"/>
        <w:autoSpaceDN w:val="0"/>
        <w:adjustRightInd w:val="0"/>
        <w:spacing w:before="120" w:after="0" w:line="28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3. Концептуальная часть – </w:t>
      </w:r>
      <w:r w:rsidRPr="009C4E6C">
        <w:rPr>
          <w:rFonts w:ascii="Times New Roman" w:hAnsi="Times New Roman" w:cs="Times New Roman"/>
          <w:sz w:val="20"/>
          <w:szCs w:val="20"/>
        </w:rPr>
        <w:t>краткое описание руководящих идей, гипотез, принципов построения технологии.</w:t>
      </w:r>
    </w:p>
    <w:p w:rsidR="008C473C" w:rsidRPr="009C4E6C" w:rsidRDefault="008C473C" w:rsidP="008C473C">
      <w:pPr>
        <w:autoSpaceDE w:val="0"/>
        <w:autoSpaceDN w:val="0"/>
        <w:adjustRightInd w:val="0"/>
        <w:spacing w:before="120" w:after="0" w:line="28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4. Особенности содержания образования: </w:t>
      </w:r>
      <w:r w:rsidRPr="009C4E6C">
        <w:rPr>
          <w:rFonts w:ascii="Times New Roman" w:hAnsi="Times New Roman" w:cs="Times New Roman"/>
          <w:sz w:val="20"/>
          <w:szCs w:val="20"/>
        </w:rPr>
        <w:t>ориентация на личностные структуры, объем и характер содержания образования, дидактическая структура учебного плана, материалов к урокам, программ, формы изложения.</w:t>
      </w:r>
    </w:p>
    <w:p w:rsidR="008C473C" w:rsidRPr="009C4E6C" w:rsidRDefault="008C473C" w:rsidP="008C473C">
      <w:pPr>
        <w:autoSpaceDE w:val="0"/>
        <w:autoSpaceDN w:val="0"/>
        <w:adjustRightInd w:val="0"/>
        <w:spacing w:before="120" w:after="0" w:line="28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5. Процессуальная характеристика: </w:t>
      </w:r>
      <w:r w:rsidRPr="009C4E6C">
        <w:rPr>
          <w:rFonts w:ascii="Times New Roman" w:hAnsi="Times New Roman" w:cs="Times New Roman"/>
          <w:sz w:val="20"/>
          <w:szCs w:val="20"/>
        </w:rPr>
        <w:t>особенности методики, особенности применения методов и средств обучения; влияние на мотивацию обучения и труда; организационные формы образовательного процесса; управление образовательным процессом (диагностика, планирование, регламент, коррекция); категория учащихся, на которых рассчитана технология.</w:t>
      </w:r>
    </w:p>
    <w:p w:rsidR="008C473C" w:rsidRPr="009C4E6C" w:rsidRDefault="008C473C" w:rsidP="008C473C">
      <w:pPr>
        <w:autoSpaceDE w:val="0"/>
        <w:autoSpaceDN w:val="0"/>
        <w:adjustRightInd w:val="0"/>
        <w:spacing w:before="120" w:after="0" w:line="28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6. Программно-методическое обеспечение:</w:t>
      </w:r>
      <w:r w:rsidRPr="009C4E6C">
        <w:rPr>
          <w:rFonts w:ascii="Times New Roman" w:hAnsi="Times New Roman" w:cs="Times New Roman"/>
          <w:sz w:val="20"/>
          <w:szCs w:val="20"/>
        </w:rPr>
        <w:t xml:space="preserve"> учебные планы и программы, учебные и методические пособия, дидактические материалы, наглядные и технические средства обучения, диагностический инструментарий.</w:t>
      </w:r>
    </w:p>
    <w:p w:rsidR="008C473C" w:rsidRPr="009C4E6C" w:rsidRDefault="008C473C" w:rsidP="008C473C">
      <w:pPr>
        <w:autoSpaceDE w:val="0"/>
        <w:autoSpaceDN w:val="0"/>
        <w:adjustRightInd w:val="0"/>
        <w:spacing w:before="120" w:after="60" w:line="28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Основные группы педагогических технологий.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color w:val="000000"/>
          <w:sz w:val="20"/>
          <w:szCs w:val="20"/>
        </w:rPr>
        <w:t xml:space="preserve">Весьма распространенным среди практиков является разделение </w:t>
      </w:r>
      <w:proofErr w:type="spellStart"/>
      <w:r w:rsidRPr="009C4E6C">
        <w:rPr>
          <w:rFonts w:ascii="Times New Roman" w:hAnsi="Times New Roman" w:cs="Times New Roman"/>
          <w:color w:val="000000"/>
          <w:sz w:val="20"/>
          <w:szCs w:val="20"/>
        </w:rPr>
        <w:t>педтехнологий</w:t>
      </w:r>
      <w:proofErr w:type="spellEnd"/>
      <w:r w:rsidRPr="009C4E6C">
        <w:rPr>
          <w:rFonts w:ascii="Times New Roman" w:hAnsi="Times New Roman" w:cs="Times New Roman"/>
          <w:color w:val="000000"/>
          <w:sz w:val="20"/>
          <w:szCs w:val="20"/>
        </w:rPr>
        <w:t xml:space="preserve"> на «новые» и «неновые». Здесь следует заметить, что когда речь идет о «новых» </w:t>
      </w:r>
      <w:proofErr w:type="spellStart"/>
      <w:r w:rsidRPr="009C4E6C">
        <w:rPr>
          <w:rFonts w:ascii="Times New Roman" w:hAnsi="Times New Roman" w:cs="Times New Roman"/>
          <w:color w:val="000000"/>
          <w:sz w:val="20"/>
          <w:szCs w:val="20"/>
        </w:rPr>
        <w:t>педтехнологиях</w:t>
      </w:r>
      <w:proofErr w:type="spellEnd"/>
      <w:r w:rsidRPr="009C4E6C">
        <w:rPr>
          <w:rFonts w:ascii="Times New Roman" w:hAnsi="Times New Roman" w:cs="Times New Roman"/>
          <w:color w:val="000000"/>
          <w:sz w:val="20"/>
          <w:szCs w:val="20"/>
        </w:rPr>
        <w:t xml:space="preserve">, имеется в виду не временной </w:t>
      </w:r>
      <w:r w:rsidRPr="009C4E6C">
        <w:rPr>
          <w:rFonts w:ascii="Times New Roman" w:hAnsi="Times New Roman" w:cs="Times New Roman"/>
          <w:sz w:val="20"/>
          <w:szCs w:val="20"/>
        </w:rPr>
        <w:t xml:space="preserve">аспект: новые как только что или недавно появившиеся (хотя в определенной степени и этот смысл тоже), а несколько иное: новые как отличающиеся </w:t>
      </w:r>
      <w:proofErr w:type="gramStart"/>
      <w:r w:rsidRPr="009C4E6C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9C4E6C">
        <w:rPr>
          <w:rFonts w:ascii="Times New Roman" w:hAnsi="Times New Roman" w:cs="Times New Roman"/>
          <w:sz w:val="20"/>
          <w:szCs w:val="20"/>
        </w:rPr>
        <w:t xml:space="preserve"> привычных, традиционных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педтехнологий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>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 xml:space="preserve">К так называемым «новым» относятся гуманистически ориентированные технологии обучения, предусматривающие учет и развитие индивидуальных особенностей обучающихся (прежде всего это личностно ориентированные технологии). 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Далее в таблице показано многообразие педагогических технологий в современном образовании.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C473C" w:rsidRPr="009C4E6C" w:rsidRDefault="008C473C" w:rsidP="008C473C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>Педагогические технологии в образовательном процессе</w:t>
      </w:r>
    </w:p>
    <w:tbl>
      <w:tblPr>
        <w:tblW w:w="0" w:type="auto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28"/>
        <w:gridCol w:w="4904"/>
        <w:gridCol w:w="2370"/>
      </w:tblGrid>
      <w:tr w:rsidR="008C473C" w:rsidRPr="009C4E6C">
        <w:trPr>
          <w:tblCellSpacing w:w="0" w:type="dxa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педтехнологий</w:t>
            </w:r>
            <w:proofErr w:type="spellEnd"/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Педагогическая технология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Авторы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Традиционные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педтехнологии</w:t>
            </w:r>
            <w:proofErr w:type="spellEnd"/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Объяснительно-иллюстративные технологии обучения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В основе – дидактические принципы Я. А. Коменского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Педтехнологии</w:t>
            </w:r>
            <w:proofErr w:type="spellEnd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личностной ориентации педагогического процесса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«Педагогика сотрудничества»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Педагоги-новаторы 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Гуманно-личностная технология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Ш. А.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Амонашвили</w:t>
            </w:r>
            <w:proofErr w:type="spellEnd"/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Система преподавания литературы как предмета, формирующего человека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Е. Н. Ильин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Педтехнологии</w:t>
            </w:r>
            <w:proofErr w:type="spellEnd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активизации и интенсификации деятельности учащихся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Игровые технологии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Б. П. Никитин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Проблемное обучение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Дж.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Дьюи</w:t>
            </w:r>
            <w:proofErr w:type="spellEnd"/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Технология коммуникативного обучения иноязычной культуре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Е. И. Пассов</w:t>
            </w:r>
          </w:p>
        </w:tc>
      </w:tr>
      <w:tr w:rsidR="008C473C" w:rsidRPr="009C4E6C">
        <w:tblPrEx>
          <w:tblCellSpacing w:w="-8" w:type="dxa"/>
        </w:tblPrEx>
        <w:trPr>
          <w:trHeight w:val="840"/>
          <w:tblCellSpacing w:w="-8" w:type="dxa"/>
        </w:trPr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Технология интенсификации обучения на основе схемных и знаковых моделей учебного материала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В. Ф. Шаталов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Педтехнологии</w:t>
            </w:r>
            <w:proofErr w:type="spellEnd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повышения эффективности управления и организации учеб</w:t>
            </w:r>
            <w:r w:rsidRPr="009C4E6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ного процесса 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перспективно-опережающего обучения с использованием опорных схем при комментируемом управлении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С. Н.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Лысенкова</w:t>
            </w:r>
            <w:proofErr w:type="spellEnd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Технология уровневой дифференциации обучения на основе обязательных результатов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В. В. Фирсов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Культуровоспитывающая</w:t>
            </w:r>
            <w:proofErr w:type="spellEnd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дифференцированного </w:t>
            </w:r>
            <w:proofErr w:type="gram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обучения по интересам</w:t>
            </w:r>
            <w:proofErr w:type="gramEnd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И. Н.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Закатова</w:t>
            </w:r>
            <w:proofErr w:type="spellEnd"/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Технология индивидуализации обучения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И. Унт, </w:t>
            </w:r>
          </w:p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А. С.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Границкая</w:t>
            </w:r>
            <w:proofErr w:type="spellEnd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В. Д.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Шадриков</w:t>
            </w:r>
            <w:proofErr w:type="spellEnd"/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Коллективный способ обучения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А. Г. Ривин, </w:t>
            </w:r>
          </w:p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В. К. Дьяченко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Групповые технологии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Компьютерные (новые информационные) технологии обучения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Педтехнологии</w:t>
            </w:r>
            <w:proofErr w:type="spellEnd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дидактического усовершенствования и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реконструирования</w:t>
            </w:r>
            <w:proofErr w:type="spellEnd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«Экология и диалектика»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Л. В. Тарасов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«Диалог культур»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В. С.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Библер</w:t>
            </w:r>
            <w:proofErr w:type="spellEnd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4E6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С. Ю. Курганов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Укрупнение дидактических единиц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П. М. Эрдниев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Реализация теории поэтапного формирования умственных действий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М. Б. Волович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Частнопредметные</w:t>
            </w:r>
            <w:proofErr w:type="spellEnd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педтехнологии</w:t>
            </w:r>
            <w:proofErr w:type="spellEnd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Технология раннего и интенсивного обучения грамоте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Н. А. Зайцев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Технология совершенствования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общеучебных</w:t>
            </w:r>
            <w:proofErr w:type="spellEnd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 умений в начальной школе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В. Н. Зайцев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Технология обучения математике на основе решения задач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Р. Г.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Хазанкин</w:t>
            </w:r>
            <w:proofErr w:type="spellEnd"/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Педтехнологии</w:t>
            </w:r>
            <w:proofErr w:type="spellEnd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системы «эффективных уроков»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А. А. Окунев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Система поэтапного обучения физике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Н. Н.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Палтышев</w:t>
            </w:r>
            <w:proofErr w:type="spellEnd"/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Альтернативные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педтехнологии</w:t>
            </w:r>
            <w:proofErr w:type="spellEnd"/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Вальдорфская</w:t>
            </w:r>
            <w:proofErr w:type="spellEnd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Р. Штайнер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Технология свободного труда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Френе</w:t>
            </w:r>
            <w:proofErr w:type="spellEnd"/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Технология вероятностного образования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А. М. Лобок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мастрерских</w:t>
            </w:r>
            <w:proofErr w:type="spellEnd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 (близки к ним студии А. Н.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Тубельского</w:t>
            </w:r>
            <w:proofErr w:type="spellEnd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цикловый</w:t>
            </w:r>
            <w:proofErr w:type="spellEnd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 метод)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Природосообразные</w:t>
            </w:r>
            <w:proofErr w:type="spellEnd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педтехнологии</w:t>
            </w:r>
            <w:proofErr w:type="spellEnd"/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Природосообразное</w:t>
            </w:r>
            <w:proofErr w:type="spellEnd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грамотности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А. М. Кушнир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Технология саморазвития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Монтессори</w:t>
            </w:r>
            <w:proofErr w:type="spellEnd"/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Педтехнологии</w:t>
            </w:r>
            <w:proofErr w:type="spellEnd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развивающего обучения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Система развивающего обучения Л. В.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Занкова</w:t>
            </w:r>
            <w:proofErr w:type="spellEnd"/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Л. В.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Занков</w:t>
            </w:r>
            <w:proofErr w:type="spellEnd"/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развивающего обучения Д. Б.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Эльконина-Давыдова</w:t>
            </w:r>
            <w:proofErr w:type="spellEnd"/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Д. Б.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Эльконин</w:t>
            </w:r>
            <w:proofErr w:type="spellEnd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, В. В. Давыдов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Системы развивающего обучения с направленностью на развитие творческих качеств личности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И. П. Волков, Г. С.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Альтшуллер</w:t>
            </w:r>
            <w:proofErr w:type="spellEnd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, И. П. Иванов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Личностно ориентированное развивающее обучение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И. С.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Якиманская</w:t>
            </w:r>
            <w:proofErr w:type="spellEnd"/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саморазвивающего</w:t>
            </w:r>
            <w:proofErr w:type="spellEnd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Г. К.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Селевко</w:t>
            </w:r>
            <w:proofErr w:type="spellEnd"/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Педтехнологии</w:t>
            </w:r>
            <w:proofErr w:type="spellEnd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 авторских школ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Школа адаптирующей педагогики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Е. А. Ямбург, Б. А.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Бройде</w:t>
            </w:r>
            <w:proofErr w:type="spellEnd"/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Модель «Русская школа»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И. Ф. Гончаров, Л. Н. Погодина и др.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«Школа самоопределения»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А. Н.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Тубельский</w:t>
            </w:r>
            <w:proofErr w:type="spellEnd"/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Школа-парк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М. А.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Балаян</w:t>
            </w:r>
            <w:proofErr w:type="spellEnd"/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Агрошкола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А. А. Католиков и др.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«Школа Завтрашнего Дня»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Ховард</w:t>
            </w:r>
            <w:proofErr w:type="spellEnd"/>
          </w:p>
        </w:tc>
      </w:tr>
    </w:tbl>
    <w:p w:rsidR="008C473C" w:rsidRPr="009C4E6C" w:rsidRDefault="008C473C" w:rsidP="008C473C">
      <w:pPr>
        <w:tabs>
          <w:tab w:val="left" w:pos="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C473C" w:rsidRPr="009C4E6C" w:rsidRDefault="008C473C" w:rsidP="008C473C">
      <w:pPr>
        <w:tabs>
          <w:tab w:val="left" w:pos="645"/>
        </w:tabs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Традиционные технологии обучения.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Традиционные технологии обучения</w:t>
      </w:r>
      <w:r w:rsidRPr="009C4E6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C4E6C">
        <w:rPr>
          <w:rFonts w:ascii="Times New Roman" w:hAnsi="Times New Roman" w:cs="Times New Roman"/>
          <w:sz w:val="20"/>
          <w:szCs w:val="20"/>
        </w:rPr>
        <w:t>представляют собой</w:t>
      </w: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4E6C">
        <w:rPr>
          <w:rFonts w:ascii="Times New Roman" w:hAnsi="Times New Roman" w:cs="Times New Roman"/>
          <w:sz w:val="20"/>
          <w:szCs w:val="20"/>
        </w:rPr>
        <w:t xml:space="preserve">технологии, построенные на основе объяснительно-иллюстративного способа обучения, применяемые по традиции, часто неосмысленно, по образцу. В основе этих технологий – информирование, просвещение учащихся и организация их репродуктивных действий с целью выработки у школьников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общеучебных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умений и навыков.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Основные признаки традиционных технологий обучения.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1. Просвещение обучающихся (трансляция готового учебного содержания; изложение нового материала (монолог учителя); диалог между учащимися нормативно исключен; низкий уровень навыков общения у учащихся).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2. Доминирование обучения над учением (три основные функции учителя – информирующая, контролирующая и оценивающая).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3. Единообразие в содержании и формах ученической деятельности.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4. Регламентированное исполнительство (ученик – объект воздействия учителя).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5. Ориентация на формирование личности с заданными свойствами.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6. Превознесение внешних показателей (процент успеваемости; обеспеченность учебного процесса сопутствующими дидактическими атрибутами; при этом не берутся во внимание внутренние показатели, связанные с изменениями, происходящими в сознании школьника, с развитием его интеллектуальных способностей).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7. Надзор вместо управления (инспектирование с целью проверки «качества» работы школы и отдельных учителей, соответствие их деятельности нормативным актам, отражающим в основном лишь необходимые внешние условия жизнедеятельности школы; процесс управления основывается на манипуляции человеком).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Сильные и слабые стороны традиционной технологии обучения представлены в таблице.</w:t>
      </w:r>
    </w:p>
    <w:p w:rsidR="008C473C" w:rsidRPr="009C4E6C" w:rsidRDefault="008C473C" w:rsidP="008C473C">
      <w:pPr>
        <w:keepNext/>
        <w:autoSpaceDE w:val="0"/>
        <w:autoSpaceDN w:val="0"/>
        <w:adjustRightInd w:val="0"/>
        <w:spacing w:before="120" w:after="0" w:line="264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Урок в объяснительно-иллюстративном режиме </w:t>
      </w:r>
    </w:p>
    <w:p w:rsidR="008C473C" w:rsidRPr="009C4E6C" w:rsidRDefault="008C473C" w:rsidP="008C473C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542"/>
        <w:gridCol w:w="6166"/>
      </w:tblGrid>
      <w:tr w:rsidR="008C473C" w:rsidRPr="009C4E6C">
        <w:trPr>
          <w:tblCellSpacing w:w="0" w:type="dxa"/>
        </w:trPr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Сильные стороны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Слабые стороны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• </w:t>
            </w: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Организационная четкость педагогического процесса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• </w:t>
            </w: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Преобладание вербальных методов обучения, мало подкрепленных самостоятельной учебно-познавательной деятельностью школьников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• </w:t>
            </w: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Систематический характер обучения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• </w:t>
            </w: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Превалирование фронтальных форм работы, уравнительный подход к школьникам (ориентация на «среднего ученика»)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• 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Идейно-эмоцио-нальное</w:t>
            </w:r>
            <w:proofErr w:type="spellEnd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 воздействие личности учителя на учащихся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• </w:t>
            </w: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Как правило, шаблонное построение урока, одинаковая его продолжительность.</w:t>
            </w:r>
          </w:p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• </w:t>
            </w: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Организация действий в основном репродуктивного характера, отсутствие условий для развития творческого потенциала личности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• </w:t>
            </w: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Разносторонность и обилие информации, богатое использование наглядности, технических средств обучения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• </w:t>
            </w:r>
            <w:proofErr w:type="spellStart"/>
            <w:proofErr w:type="gram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Субъект-объектный</w:t>
            </w:r>
            <w:proofErr w:type="spellEnd"/>
            <w:proofErr w:type="gramEnd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отношений между учителем и учениками.</w:t>
            </w:r>
          </w:p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• </w:t>
            </w: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Доминирование монологической формы обучения, отсутствие возможностей для организации самостоятельной познавательной деятельности обучаемых.</w:t>
            </w:r>
          </w:p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• </w:t>
            </w: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Чрезмерно большой объем домашних заданий</w:t>
            </w:r>
          </w:p>
        </w:tc>
      </w:tr>
    </w:tbl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C473C" w:rsidRPr="009C4E6C" w:rsidRDefault="008C473C" w:rsidP="008C473C">
      <w:pPr>
        <w:tabs>
          <w:tab w:val="left" w:pos="645"/>
        </w:tabs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Личностно ориентированные технологии обучения.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Личностно ориентированное обучение</w:t>
      </w:r>
      <w:r w:rsidRPr="009C4E6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– </w:t>
      </w:r>
      <w:r w:rsidRPr="009C4E6C">
        <w:rPr>
          <w:rFonts w:ascii="Times New Roman" w:hAnsi="Times New Roman" w:cs="Times New Roman"/>
          <w:sz w:val="20"/>
          <w:szCs w:val="20"/>
        </w:rPr>
        <w:t xml:space="preserve">способ организации обучения, в процессе которого обеспечивается всемерный учет возможностей и </w:t>
      </w:r>
      <w:proofErr w:type="gramStart"/>
      <w:r w:rsidRPr="009C4E6C">
        <w:rPr>
          <w:rFonts w:ascii="Times New Roman" w:hAnsi="Times New Roman" w:cs="Times New Roman"/>
          <w:sz w:val="20"/>
          <w:szCs w:val="20"/>
        </w:rPr>
        <w:t>способностей</w:t>
      </w:r>
      <w:proofErr w:type="gramEnd"/>
      <w:r w:rsidRPr="009C4E6C">
        <w:rPr>
          <w:rFonts w:ascii="Times New Roman" w:hAnsi="Times New Roman" w:cs="Times New Roman"/>
          <w:sz w:val="20"/>
          <w:szCs w:val="20"/>
        </w:rPr>
        <w:t xml:space="preserve"> обучаемых и создаются необходимые условия для развития их индивидуальных способностей.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Цель такого обучения</w:t>
      </w: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Pr="009C4E6C">
        <w:rPr>
          <w:rFonts w:ascii="Times New Roman" w:hAnsi="Times New Roman" w:cs="Times New Roman"/>
          <w:sz w:val="20"/>
          <w:szCs w:val="20"/>
        </w:rPr>
        <w:t>создание условий для обеспечения собственной учебной деятельности обучающихся, учета и развития индивидуальных особенностей школьников.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Организация личностно ориентированного урока</w:t>
      </w:r>
      <w:r w:rsidRPr="009C4E6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 xml:space="preserve">Личностно ориентированный урок – это не просто создание учителем благожелательной творческой атмосферы, а </w:t>
      </w:r>
      <w:r w:rsidRPr="009C4E6C">
        <w:rPr>
          <w:rFonts w:ascii="Times New Roman" w:hAnsi="Times New Roman" w:cs="Times New Roman"/>
          <w:i/>
          <w:iCs/>
          <w:sz w:val="20"/>
          <w:szCs w:val="20"/>
        </w:rPr>
        <w:t>постоянное обращение к субъектному опыту школьников как опыту их собственной жизнедеятельности</w:t>
      </w:r>
      <w:r w:rsidRPr="009C4E6C">
        <w:rPr>
          <w:rFonts w:ascii="Times New Roman" w:hAnsi="Times New Roman" w:cs="Times New Roman"/>
          <w:sz w:val="20"/>
          <w:szCs w:val="20"/>
        </w:rPr>
        <w:t>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lastRenderedPageBreak/>
        <w:t xml:space="preserve">Основной замысел личностно ориентированного урока состоит в том, чтобы </w:t>
      </w:r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раскрыть</w:t>
      </w:r>
      <w:r w:rsidRPr="009C4E6C">
        <w:rPr>
          <w:rFonts w:ascii="Times New Roman" w:hAnsi="Times New Roman" w:cs="Times New Roman"/>
          <w:sz w:val="20"/>
          <w:szCs w:val="20"/>
        </w:rPr>
        <w:t xml:space="preserve"> содержание субъектного опыта учеников по рассматриваемой теме, </w:t>
      </w:r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согласовать</w:t>
      </w:r>
      <w:r w:rsidRPr="009C4E6C">
        <w:rPr>
          <w:rFonts w:ascii="Times New Roman" w:hAnsi="Times New Roman" w:cs="Times New Roman"/>
          <w:sz w:val="20"/>
          <w:szCs w:val="20"/>
        </w:rPr>
        <w:t xml:space="preserve"> его с задаваемым знанием и </w:t>
      </w:r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перевести</w:t>
      </w:r>
      <w:r w:rsidRPr="009C4E6C">
        <w:rPr>
          <w:rFonts w:ascii="Times New Roman" w:hAnsi="Times New Roman" w:cs="Times New Roman"/>
          <w:sz w:val="20"/>
          <w:szCs w:val="20"/>
        </w:rPr>
        <w:t xml:space="preserve"> в соответствующее научное содержание («окультурить»).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Учитель на уроке помогает ученику преодолеть ограниченность его субъектного опыта, существующего часто в виде разрозненных представлений, относящихся к различным областям знания, переводя этот опыт на научно-значимые образцы.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 xml:space="preserve">Готовясь к уроку, учитель должен продумать не только, какой </w:t>
      </w:r>
      <w:proofErr w:type="gramStart"/>
      <w:r w:rsidRPr="009C4E6C">
        <w:rPr>
          <w:rFonts w:ascii="Times New Roman" w:hAnsi="Times New Roman" w:cs="Times New Roman"/>
          <w:sz w:val="20"/>
          <w:szCs w:val="20"/>
        </w:rPr>
        <w:t>материал</w:t>
      </w:r>
      <w:proofErr w:type="gramEnd"/>
      <w:r w:rsidRPr="009C4E6C">
        <w:rPr>
          <w:rFonts w:ascii="Times New Roman" w:hAnsi="Times New Roman" w:cs="Times New Roman"/>
          <w:sz w:val="20"/>
          <w:szCs w:val="20"/>
        </w:rPr>
        <w:t xml:space="preserve"> он будет сообщать на уроке, но и какие содержательные характеристики по поводу этого материала возможны в субъектном опыте учащихся (как результат их предшествующего обучения у разных учителей и собственной жизнедеятельности).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Важна при этом и форма обсуждения детских «версий». Она не должна быть жесткой, в виде оценочных ситуаций («</w:t>
      </w:r>
      <w:proofErr w:type="gramStart"/>
      <w:r w:rsidRPr="009C4E6C">
        <w:rPr>
          <w:rFonts w:ascii="Times New Roman" w:hAnsi="Times New Roman" w:cs="Times New Roman"/>
          <w:sz w:val="20"/>
          <w:szCs w:val="20"/>
        </w:rPr>
        <w:t>правильно-неправильно</w:t>
      </w:r>
      <w:proofErr w:type="gramEnd"/>
      <w:r w:rsidRPr="009C4E6C">
        <w:rPr>
          <w:rFonts w:ascii="Times New Roman" w:hAnsi="Times New Roman" w:cs="Times New Roman"/>
          <w:sz w:val="20"/>
          <w:szCs w:val="20"/>
        </w:rPr>
        <w:t xml:space="preserve">»). 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Задача учителя – выявить и обобщить «версии» учеников, выделить и поддержать те из них, которые наиболее адекватны научному содержанию, соответствуют теме урока, целям и задачам того или иного предмета.</w:t>
      </w:r>
    </w:p>
    <w:p w:rsidR="008C473C" w:rsidRPr="009C4E6C" w:rsidRDefault="008C473C" w:rsidP="008C473C">
      <w:pPr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>Основные особенности личностно ориентированного урока.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C4E6C">
        <w:rPr>
          <w:rFonts w:ascii="Times New Roman" w:hAnsi="Times New Roman" w:cs="Times New Roman"/>
          <w:sz w:val="20"/>
          <w:szCs w:val="20"/>
        </w:rPr>
        <w:t>Ц</w:t>
      </w:r>
      <w:proofErr w:type="gramEnd"/>
      <w:r w:rsidRPr="009C4E6C">
        <w:rPr>
          <w:rFonts w:ascii="Times New Roman" w:hAnsi="Times New Roman" w:cs="Times New Roman"/>
          <w:sz w:val="20"/>
          <w:szCs w:val="20"/>
        </w:rPr>
        <w:t xml:space="preserve"> е л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ь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– создание условий для проявления познавательной активности учеников.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pacing w:val="45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 xml:space="preserve">С </w:t>
      </w:r>
      <w:proofErr w:type="spellStart"/>
      <w:proofErr w:type="gramStart"/>
      <w:r w:rsidRPr="009C4E6C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9C4E6C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с т в а 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о с т и ж е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и я   у ч и т е л е м   э т о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ц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е л и</w:t>
      </w:r>
      <w:r w:rsidRPr="009C4E6C">
        <w:rPr>
          <w:rFonts w:ascii="Times New Roman" w:hAnsi="Times New Roman" w:cs="Times New Roman"/>
          <w:spacing w:val="45"/>
          <w:sz w:val="20"/>
          <w:szCs w:val="20"/>
        </w:rPr>
        <w:t>: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использование разнообразных форм и методов организации учебной деятельности, позволяющих раскрыть субъектный опыт учащихся;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создание атмосферы заинтересованности каждого ученика в работе класса;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стимулирование учащихся к высказываниям, использованию различных способов выполнения заданий без боязни ошибиться, получить неправильный ответ и т. п.;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использование дидактического материала, позволяющего ученику выбирать наиболее значимые для него вид и форму учебного содержания;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оценка деятельности ученика не только по конечному результату («</w:t>
      </w:r>
      <w:proofErr w:type="gramStart"/>
      <w:r w:rsidRPr="009C4E6C">
        <w:rPr>
          <w:rFonts w:ascii="Times New Roman" w:hAnsi="Times New Roman" w:cs="Times New Roman"/>
          <w:sz w:val="20"/>
          <w:szCs w:val="20"/>
        </w:rPr>
        <w:t>правильно-неправильно</w:t>
      </w:r>
      <w:proofErr w:type="gramEnd"/>
      <w:r w:rsidRPr="009C4E6C">
        <w:rPr>
          <w:rFonts w:ascii="Times New Roman" w:hAnsi="Times New Roman" w:cs="Times New Roman"/>
          <w:sz w:val="20"/>
          <w:szCs w:val="20"/>
        </w:rPr>
        <w:t>»), но и по процессу его достижения;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поощрение стремления ученика находить свой способ работы (решения задачи), анализировать способы работы других учеников в ходе урока, выбирать и осваивать наиболее рациональные;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работы; предоставление возможности для естественного самовыражения ученика.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 xml:space="preserve">Сравнение целей </w:t>
      </w:r>
      <w:r w:rsidRPr="009C4E6C">
        <w:rPr>
          <w:rFonts w:ascii="Times New Roman" w:hAnsi="Times New Roman" w:cs="Times New Roman"/>
          <w:color w:val="000000"/>
          <w:sz w:val="20"/>
          <w:szCs w:val="20"/>
        </w:rPr>
        <w:t>деятельности учителя при организации традиционного и личностно ориентированного уроков представлены в таблице.</w:t>
      </w:r>
    </w:p>
    <w:p w:rsidR="008C473C" w:rsidRPr="009C4E6C" w:rsidRDefault="008C473C" w:rsidP="008C473C">
      <w:pPr>
        <w:tabs>
          <w:tab w:val="left" w:pos="645"/>
        </w:tabs>
        <w:autoSpaceDE w:val="0"/>
        <w:autoSpaceDN w:val="0"/>
        <w:adjustRightInd w:val="0"/>
        <w:spacing w:before="120" w:after="0" w:line="256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Сравнение целей деятельности учителя при организации </w:t>
      </w:r>
      <w:r w:rsidRPr="009C4E6C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традиционного и личностно ориентированного уроков</w:t>
      </w:r>
    </w:p>
    <w:p w:rsidR="008C473C" w:rsidRPr="009C4E6C" w:rsidRDefault="008C473C" w:rsidP="008C473C">
      <w:pPr>
        <w:tabs>
          <w:tab w:val="left" w:pos="645"/>
        </w:tabs>
        <w:autoSpaceDE w:val="0"/>
        <w:autoSpaceDN w:val="0"/>
        <w:adjustRightInd w:val="0"/>
        <w:spacing w:after="120" w:line="256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color w:val="000000"/>
          <w:sz w:val="20"/>
          <w:szCs w:val="20"/>
        </w:rPr>
        <w:t>(разработано С. В. Зайцевым)</w:t>
      </w:r>
    </w:p>
    <w:tbl>
      <w:tblPr>
        <w:tblW w:w="0" w:type="auto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02"/>
        <w:gridCol w:w="4906"/>
      </w:tblGrid>
      <w:tr w:rsidR="008C473C" w:rsidRPr="009C4E6C">
        <w:trPr>
          <w:tblCellSpacing w:w="0" w:type="dxa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Цели традиционного урока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личностно ориентированного урока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1. Обучает всех детей установленной сумме знаний, умений и навыков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1. Способствует эффективному накоплению каждым ребенком своего собственного личностного опыта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2. Определяет учебные задания, форму работы детей и демонстрирует им образец правильного выполнения заданий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2. Предлагает детям на выбор различные учебные задания и формы работы, поощряет ребят к самостоятельному поиску путей решения этих заданий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3. Старается заинтересовать детей в том учебном материале, который предлагает сам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3. Стремится выявить реальные интересы детей и согласовать с ними подбор и организацию учебного материала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4. Проводит индивидуальные занятия с отстающими или  наиболее подготовленными детьми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4. Ведет индивидуальную работу с каждым ребенком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5. Планирует и направляет детскую деятельность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5. Помогает детям самостоятельно спланировать свою деятельность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6. Оценивает результаты работы детей, подмечая и исправляя допущенные ошибки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6. Поощряет детей самостоятельно оценивать результаты их работы и исправлять допущенные </w:t>
            </w:r>
            <w:r w:rsidRPr="009C4E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ошибки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 Определяет правила поведения в классе и следит за их соблюдением детьми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7. Учит детей самостоятельно вырабатывать правила поведения и контролировать их соблюдение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8. Разрешает возникающие конфликты между детьми: поощряет правых и наказывает виноватых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8. Побуждает детей обсуждать возникающие между ними конфликтные ситуации и самостоятельно искать пути их разрешения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 готовым образцам, правилам, алгоритмам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Обучение ориентировано на самостоятельный поиск результата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Запоминание и воспроизведение (ориентация на память)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Самостоятельное добывание знаний (ориентация на мышление)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 построены по заданному образцу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 построены как проблемные учебные задачи</w:t>
            </w:r>
          </w:p>
        </w:tc>
      </w:tr>
    </w:tbl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C473C" w:rsidRPr="009C4E6C" w:rsidRDefault="008C473C" w:rsidP="008C473C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>Подходы к разработке дидактического обеспечения личностно ориентированного урока.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 xml:space="preserve">Учебный материал должен обеспечивать выявление содержания </w:t>
      </w:r>
      <w:r w:rsidRPr="009C4E6C">
        <w:rPr>
          <w:rFonts w:ascii="Times New Roman" w:hAnsi="Times New Roman" w:cs="Times New Roman"/>
          <w:i/>
          <w:iCs/>
          <w:sz w:val="20"/>
          <w:szCs w:val="20"/>
        </w:rPr>
        <w:t>субъектного опыта ученика,</w:t>
      </w:r>
      <w:r w:rsidRPr="009C4E6C">
        <w:rPr>
          <w:rFonts w:ascii="Times New Roman" w:hAnsi="Times New Roman" w:cs="Times New Roman"/>
          <w:sz w:val="20"/>
          <w:szCs w:val="20"/>
        </w:rPr>
        <w:t xml:space="preserve"> включая опыт его предшествующего обучения.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 xml:space="preserve">Изложение знаний в учебнике (учителем) должно быть направлено не только на </w:t>
      </w:r>
      <w:r w:rsidRPr="009C4E6C">
        <w:rPr>
          <w:rFonts w:ascii="Times New Roman" w:hAnsi="Times New Roman" w:cs="Times New Roman"/>
          <w:i/>
          <w:iCs/>
          <w:sz w:val="20"/>
          <w:szCs w:val="20"/>
        </w:rPr>
        <w:t>увеличение их объема, структурирование, интегрирование, обобщение предметного содержания</w:t>
      </w:r>
      <w:r w:rsidRPr="009C4E6C">
        <w:rPr>
          <w:rFonts w:ascii="Times New Roman" w:hAnsi="Times New Roman" w:cs="Times New Roman"/>
          <w:sz w:val="20"/>
          <w:szCs w:val="20"/>
        </w:rPr>
        <w:t>, но и на обогащение личного опыта каждого ученика.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В ходе обучения необходимо постоянное согласование опыта ученика с научным содержанием задаваемых знаний.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Учебный материал должен быть организован таким образом, чтобы ученик имел возможность выбора при выполнении заданий, решении задач.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Необходимо стимулировать учащихся к самостоятельному выбору и использованию наиболее значимых для них способов проработки учебного материала.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Важно обеспечивать контроль и оценку не только результата, но и, главным образом, процесса учения.</w:t>
      </w:r>
    </w:p>
    <w:p w:rsidR="008C473C" w:rsidRPr="009C4E6C" w:rsidRDefault="008C473C" w:rsidP="008C473C">
      <w:pPr>
        <w:autoSpaceDE w:val="0"/>
        <w:autoSpaceDN w:val="0"/>
        <w:adjustRightInd w:val="0"/>
        <w:spacing w:before="120" w:after="60" w:line="256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>Критерии эффективности проведения личностно ориентированного урока.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Критериальная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база для оценки работы учителя на традиционном и личностно ориентированном уроках не может быть единой. 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Ниже обозначены те критерии, которые позволяют анализировать деятельность учителя на уроке с личностно ориентированной направленностью: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использование проблемных творческих заданий;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применение заданий, позволяющих ученику самому выбирать вид и форму материала (словесную, графическую, условно-символическую);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создание положительного эмоционального настроя на работу у всех ребят в ходе урока;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сообщение в начале урока не только темы, но и предполагаемого порядка организации учебной деятельности;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обсуждение с детьми в конце урока не только того, что «нового узнали», но и того, что понравилось (не понравилось) и почему, что бы хотелось выполнить еще раз, а что сделать по-другому;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оценка (поощрение) при опросе на уроке не только правильного ответа ученика, но и анализ того, как ученик рассуждал, какой способ рассуждений использовал, почему и в чем ошибся;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оценка определяется по ряду параметров: по конечному результату, пути его достижения, самостоятельности, оригинальности.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Критерии анализа урока с позиции личностно ориентированного образования: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использование субъектного опыта учеников;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применение учителем на уроке специально разработанного дидактического материала;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характер педагогического общения на уроке;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активизация способов учебной работы;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проявление учителем гибкости в ходе проведения урока.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8C473C" w:rsidRPr="009C4E6C" w:rsidRDefault="008C473C" w:rsidP="008C473C">
      <w:pPr>
        <w:tabs>
          <w:tab w:val="left" w:pos="645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>Возможности решения проблемы в педагогической практике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Основные идеи </w:t>
      </w:r>
      <w:proofErr w:type="gramStart"/>
      <w:r w:rsidRPr="009C4E6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апробированных</w:t>
      </w:r>
      <w:proofErr w:type="gramEnd"/>
      <w:r w:rsidRPr="009C4E6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и получивших признание прогрессивных </w:t>
      </w:r>
      <w:proofErr w:type="spellStart"/>
      <w:r w:rsidRPr="009C4E6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педтехнологий</w:t>
      </w:r>
      <w:proofErr w:type="spellEnd"/>
      <w:r w:rsidRPr="009C4E6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</w:p>
    <w:p w:rsidR="008C473C" w:rsidRPr="009C4E6C" w:rsidRDefault="008C473C" w:rsidP="008C473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C4E6C">
        <w:rPr>
          <w:rFonts w:ascii="Times New Roman" w:hAnsi="Times New Roman" w:cs="Times New Roman"/>
          <w:color w:val="000000"/>
          <w:sz w:val="20"/>
          <w:szCs w:val="20"/>
        </w:rPr>
        <w:t>Технология полного усвоения знаний (авторы:</w:t>
      </w:r>
      <w:proofErr w:type="gramEnd"/>
      <w:r w:rsidRPr="009C4E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9C4E6C">
        <w:rPr>
          <w:rFonts w:ascii="Times New Roman" w:hAnsi="Times New Roman" w:cs="Times New Roman"/>
          <w:color w:val="000000"/>
          <w:sz w:val="20"/>
          <w:szCs w:val="20"/>
        </w:rPr>
        <w:t xml:space="preserve">Дж. Кэрролл, Б. </w:t>
      </w:r>
      <w:proofErr w:type="spellStart"/>
      <w:r w:rsidRPr="009C4E6C">
        <w:rPr>
          <w:rFonts w:ascii="Times New Roman" w:hAnsi="Times New Roman" w:cs="Times New Roman"/>
          <w:color w:val="000000"/>
          <w:sz w:val="20"/>
          <w:szCs w:val="20"/>
        </w:rPr>
        <w:t>Блум</w:t>
      </w:r>
      <w:proofErr w:type="spellEnd"/>
      <w:r w:rsidRPr="009C4E6C">
        <w:rPr>
          <w:rFonts w:ascii="Times New Roman" w:hAnsi="Times New Roman" w:cs="Times New Roman"/>
          <w:color w:val="000000"/>
          <w:sz w:val="20"/>
          <w:szCs w:val="20"/>
        </w:rPr>
        <w:t xml:space="preserve"> – США).</w:t>
      </w:r>
      <w:proofErr w:type="gramEnd"/>
    </w:p>
    <w:p w:rsidR="008C473C" w:rsidRPr="009C4E6C" w:rsidRDefault="008C473C" w:rsidP="008C473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Суть идеи</w:t>
      </w:r>
      <w:r w:rsidRPr="009C4E6C">
        <w:rPr>
          <w:rFonts w:ascii="Times New Roman" w:hAnsi="Times New Roman" w:cs="Times New Roman"/>
          <w:sz w:val="20"/>
          <w:szCs w:val="20"/>
        </w:rPr>
        <w:t xml:space="preserve"> – все </w:t>
      </w:r>
      <w:r w:rsidRPr="009C4E6C">
        <w:rPr>
          <w:rFonts w:ascii="Times New Roman" w:hAnsi="Times New Roman" w:cs="Times New Roman"/>
          <w:color w:val="000000"/>
          <w:sz w:val="20"/>
          <w:szCs w:val="20"/>
        </w:rPr>
        <w:t>обучаемые</w:t>
      </w:r>
      <w:r w:rsidRPr="009C4E6C">
        <w:rPr>
          <w:rFonts w:ascii="Times New Roman" w:hAnsi="Times New Roman" w:cs="Times New Roman"/>
          <w:sz w:val="20"/>
          <w:szCs w:val="20"/>
        </w:rPr>
        <w:t xml:space="preserve"> способны полностью усвоить необходимый учебный материал при рациональной организации учебного процесса.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lastRenderedPageBreak/>
        <w:t xml:space="preserve">Критерии полного усвоения задаются таксономией целей обучения Б.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Блума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>.</w:t>
      </w:r>
    </w:p>
    <w:p w:rsidR="008C473C" w:rsidRPr="009C4E6C" w:rsidRDefault="008C473C" w:rsidP="008C473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proofErr w:type="gramStart"/>
      <w:r w:rsidRPr="009C4E6C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9C4E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и е: ученик запоминает и воспроизводит конкретную учебную единицу (термин, факт, понятие, принцип, процедуру).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proofErr w:type="gramStart"/>
      <w:r w:rsidRPr="009C4E6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C4E6C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и м а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и е: ученик преобразует учебный материал (интерпретирует, объясняет, кратко излагает, прогнозирует дальнейшее развитие явлений, событий).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proofErr w:type="gramStart"/>
      <w:r w:rsidRPr="009C4E6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C4E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и м е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и е: ученик демонстрирует применение изученного материала в конкретных условиях и в новой ситуации.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 xml:space="preserve">А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а </w:t>
      </w:r>
      <w:proofErr w:type="gramStart"/>
      <w:r w:rsidRPr="009C4E6C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9C4E6C">
        <w:rPr>
          <w:rFonts w:ascii="Times New Roman" w:hAnsi="Times New Roman" w:cs="Times New Roman"/>
          <w:sz w:val="20"/>
          <w:szCs w:val="20"/>
        </w:rPr>
        <w:t xml:space="preserve"> и з: ученик вычленяет части целого, выявляет взаимосвязи между ними, осознает принципы построения целого.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 xml:space="preserve">С и </w:t>
      </w:r>
      <w:proofErr w:type="spellStart"/>
      <w:proofErr w:type="gramStart"/>
      <w:r w:rsidRPr="009C4E6C">
        <w:rPr>
          <w:rFonts w:ascii="Times New Roman" w:hAnsi="Times New Roman" w:cs="Times New Roman"/>
          <w:sz w:val="20"/>
          <w:szCs w:val="20"/>
        </w:rPr>
        <w:t>н</w:t>
      </w:r>
      <w:proofErr w:type="spellEnd"/>
      <w:proofErr w:type="gramEnd"/>
      <w:r w:rsidRPr="009C4E6C">
        <w:rPr>
          <w:rFonts w:ascii="Times New Roman" w:hAnsi="Times New Roman" w:cs="Times New Roman"/>
          <w:sz w:val="20"/>
          <w:szCs w:val="20"/>
        </w:rPr>
        <w:t xml:space="preserve"> т е з: ученик проявляет умение комбинировать элементы для получения целого, обладающего новизной.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ц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proofErr w:type="gramStart"/>
      <w:r w:rsidRPr="009C4E6C">
        <w:rPr>
          <w:rFonts w:ascii="Times New Roman" w:hAnsi="Times New Roman" w:cs="Times New Roman"/>
          <w:sz w:val="20"/>
          <w:szCs w:val="20"/>
        </w:rPr>
        <w:t>н</w:t>
      </w:r>
      <w:proofErr w:type="spellEnd"/>
      <w:proofErr w:type="gramEnd"/>
      <w:r w:rsidRPr="009C4E6C">
        <w:rPr>
          <w:rFonts w:ascii="Times New Roman" w:hAnsi="Times New Roman" w:cs="Times New Roman"/>
          <w:sz w:val="20"/>
          <w:szCs w:val="20"/>
        </w:rPr>
        <w:t xml:space="preserve"> к а: ученик оценивает значение учебного материала для данной конкретной цели.</w:t>
      </w:r>
    </w:p>
    <w:p w:rsidR="008C473C" w:rsidRPr="009C4E6C" w:rsidRDefault="008C473C" w:rsidP="008C473C">
      <w:pPr>
        <w:tabs>
          <w:tab w:val="left" w:pos="645"/>
        </w:tabs>
        <w:autoSpaceDE w:val="0"/>
        <w:autoSpaceDN w:val="0"/>
        <w:adjustRightInd w:val="0"/>
        <w:spacing w:before="120" w:after="60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Технология </w:t>
      </w:r>
      <w:proofErr w:type="spellStart"/>
      <w:r w:rsidRPr="009C4E6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разноуровневого</w:t>
      </w:r>
      <w:proofErr w:type="spellEnd"/>
      <w:r w:rsidRPr="009C4E6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обучения (</w:t>
      </w:r>
      <w:proofErr w:type="gramStart"/>
      <w:r w:rsidRPr="009C4E6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Дж</w:t>
      </w:r>
      <w:proofErr w:type="gramEnd"/>
      <w:r w:rsidRPr="009C4E6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. Кэрролл, Б. </w:t>
      </w:r>
      <w:proofErr w:type="spellStart"/>
      <w:r w:rsidRPr="009C4E6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Блум</w:t>
      </w:r>
      <w:proofErr w:type="spellEnd"/>
      <w:r w:rsidRPr="009C4E6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, З. И. Калмыкова).</w:t>
      </w:r>
    </w:p>
    <w:p w:rsidR="008C473C" w:rsidRPr="009C4E6C" w:rsidRDefault="008C473C" w:rsidP="008C473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 xml:space="preserve">Т е о </w:t>
      </w:r>
      <w:proofErr w:type="spellStart"/>
      <w:proofErr w:type="gramStart"/>
      <w:r w:rsidRPr="009C4E6C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9C4E6C">
        <w:rPr>
          <w:rFonts w:ascii="Times New Roman" w:hAnsi="Times New Roman" w:cs="Times New Roman"/>
          <w:sz w:val="20"/>
          <w:szCs w:val="20"/>
        </w:rPr>
        <w:t xml:space="preserve"> е т и ч е с к о е   о б о с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о в а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и е</w:t>
      </w:r>
      <w:r w:rsidRPr="009C4E6C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9C4E6C">
        <w:rPr>
          <w:rFonts w:ascii="Times New Roman" w:hAnsi="Times New Roman" w:cs="Times New Roman"/>
          <w:sz w:val="20"/>
          <w:szCs w:val="20"/>
        </w:rPr>
        <w:t xml:space="preserve"> различия основного количества учащихся по уровню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обучаемости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сводятся прежде всего ко времени, необходимому ученику для усвоения учебного материала.</w:t>
      </w:r>
    </w:p>
    <w:p w:rsidR="008C473C" w:rsidRPr="009C4E6C" w:rsidRDefault="008C473C" w:rsidP="008C473C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i/>
          <w:iCs/>
          <w:sz w:val="20"/>
          <w:szCs w:val="20"/>
        </w:rPr>
        <w:t>Уровневая дифференциация</w:t>
      </w:r>
      <w:r w:rsidRPr="009C4E6C">
        <w:rPr>
          <w:rFonts w:ascii="Times New Roman" w:hAnsi="Times New Roman" w:cs="Times New Roman"/>
          <w:sz w:val="20"/>
          <w:szCs w:val="20"/>
        </w:rPr>
        <w:t xml:space="preserve">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образовательных областях на следующих уровнях:</w:t>
      </w:r>
    </w:p>
    <w:p w:rsidR="008C473C" w:rsidRPr="009C4E6C" w:rsidRDefault="008C473C" w:rsidP="008C473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1 – минимальном (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госстандарт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>);</w:t>
      </w:r>
    </w:p>
    <w:p w:rsidR="008C473C" w:rsidRPr="009C4E6C" w:rsidRDefault="008C473C" w:rsidP="008C473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2 – базовом;</w:t>
      </w:r>
    </w:p>
    <w:p w:rsidR="008C473C" w:rsidRPr="009C4E6C" w:rsidRDefault="008C473C" w:rsidP="008C473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3 – вариативном (творческом).</w:t>
      </w:r>
    </w:p>
    <w:p w:rsidR="008C473C" w:rsidRPr="009C4E6C" w:rsidRDefault="008C473C" w:rsidP="008C473C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4E6C">
        <w:rPr>
          <w:rFonts w:ascii="Times New Roman" w:hAnsi="Times New Roman" w:cs="Times New Roman"/>
          <w:i/>
          <w:iCs/>
          <w:sz w:val="20"/>
          <w:szCs w:val="20"/>
        </w:rPr>
        <w:t>Основные принципы данной педагогической технологии:</w:t>
      </w:r>
    </w:p>
    <w:p w:rsidR="008C473C" w:rsidRPr="009C4E6C" w:rsidRDefault="008C473C" w:rsidP="008C473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C4E6C">
        <w:rPr>
          <w:rFonts w:ascii="Times New Roman" w:hAnsi="Times New Roman" w:cs="Times New Roman"/>
          <w:sz w:val="20"/>
          <w:szCs w:val="20"/>
        </w:rPr>
        <w:t>1)</w:t>
      </w: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4E6C">
        <w:rPr>
          <w:rFonts w:ascii="Times New Roman" w:hAnsi="Times New Roman" w:cs="Times New Roman"/>
          <w:sz w:val="20"/>
          <w:szCs w:val="20"/>
        </w:rPr>
        <w:t xml:space="preserve">в с е о б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щ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а я   т а л а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т л и в о с т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ь</w:t>
      </w:r>
      <w:proofErr w:type="spellEnd"/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Pr="009C4E6C">
        <w:rPr>
          <w:rFonts w:ascii="Times New Roman" w:hAnsi="Times New Roman" w:cs="Times New Roman"/>
          <w:sz w:val="20"/>
          <w:szCs w:val="20"/>
        </w:rPr>
        <w:t>нет бесталанных людей, есть люди, занятые не своим делом;</w:t>
      </w:r>
      <w:proofErr w:type="gramEnd"/>
    </w:p>
    <w:p w:rsidR="008C473C" w:rsidRPr="009C4E6C" w:rsidRDefault="008C473C" w:rsidP="008C473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2)</w:t>
      </w: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4E6C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а и м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о е   </w:t>
      </w:r>
      <w:proofErr w:type="spellStart"/>
      <w:proofErr w:type="gramStart"/>
      <w:r w:rsidRPr="009C4E6C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9C4E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е в о с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с т в о</w:t>
      </w: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Pr="009C4E6C">
        <w:rPr>
          <w:rFonts w:ascii="Times New Roman" w:hAnsi="Times New Roman" w:cs="Times New Roman"/>
          <w:sz w:val="20"/>
          <w:szCs w:val="20"/>
        </w:rPr>
        <w:t>если у кого-то одно дело получается хуже, чем у других, значит, другое должно получаться лучше; это «другое» нужно искать педагогу;</w:t>
      </w:r>
    </w:p>
    <w:p w:rsidR="008C473C" w:rsidRPr="009C4E6C" w:rsidRDefault="008C473C" w:rsidP="008C473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3)</w:t>
      </w: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е и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б е ж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о с т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ь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9C4E6C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9C4E6C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е м е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Pr="009C4E6C">
        <w:rPr>
          <w:rFonts w:ascii="Times New Roman" w:hAnsi="Times New Roman" w:cs="Times New Roman"/>
          <w:sz w:val="20"/>
          <w:szCs w:val="20"/>
        </w:rPr>
        <w:t>ни одно суждение о человеке не может считаться окончательным.</w:t>
      </w:r>
    </w:p>
    <w:p w:rsidR="008C473C" w:rsidRPr="009C4E6C" w:rsidRDefault="008C473C" w:rsidP="008C473C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4E6C">
        <w:rPr>
          <w:rFonts w:ascii="Times New Roman" w:hAnsi="Times New Roman" w:cs="Times New Roman"/>
          <w:i/>
          <w:iCs/>
          <w:sz w:val="20"/>
          <w:szCs w:val="20"/>
        </w:rPr>
        <w:t>Система психолого-педагогической диагностики развития личности в обучении учитывает следующие элементы:</w:t>
      </w:r>
    </w:p>
    <w:p w:rsidR="008C473C" w:rsidRPr="009C4E6C" w:rsidRDefault="008C473C" w:rsidP="008C473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воспитанность;</w:t>
      </w:r>
    </w:p>
    <w:p w:rsidR="008C473C" w:rsidRPr="009C4E6C" w:rsidRDefault="008C473C" w:rsidP="008C473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познавательный интерес;</w:t>
      </w:r>
    </w:p>
    <w:p w:rsidR="008C473C" w:rsidRPr="009C4E6C" w:rsidRDefault="008C473C" w:rsidP="008C473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общеучебные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умения и навыки;</w:t>
      </w:r>
    </w:p>
    <w:p w:rsidR="008C473C" w:rsidRPr="009C4E6C" w:rsidRDefault="008C473C" w:rsidP="008C473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фонд действенных знаний (по уровням);</w:t>
      </w:r>
    </w:p>
    <w:p w:rsidR="008C473C" w:rsidRPr="009C4E6C" w:rsidRDefault="008C473C" w:rsidP="008C473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мышление;</w:t>
      </w:r>
    </w:p>
    <w:p w:rsidR="008C473C" w:rsidRPr="009C4E6C" w:rsidRDefault="008C473C" w:rsidP="008C473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память;</w:t>
      </w:r>
    </w:p>
    <w:p w:rsidR="008C473C" w:rsidRPr="009C4E6C" w:rsidRDefault="008C473C" w:rsidP="008C473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тревожность;</w:t>
      </w:r>
    </w:p>
    <w:p w:rsidR="008C473C" w:rsidRPr="009C4E6C" w:rsidRDefault="008C473C" w:rsidP="008C473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темперамент.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 xml:space="preserve">Организационная модель школы включает </w:t>
      </w:r>
      <w:r w:rsidRPr="009C4E6C">
        <w:rPr>
          <w:rFonts w:ascii="Times New Roman" w:hAnsi="Times New Roman" w:cs="Times New Roman"/>
          <w:b/>
          <w:bCs/>
          <w:sz w:val="20"/>
          <w:szCs w:val="20"/>
        </w:rPr>
        <w:t>три варианта дифференциации обучения: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1)</w:t>
      </w: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4E6C">
        <w:rPr>
          <w:rFonts w:ascii="Times New Roman" w:hAnsi="Times New Roman" w:cs="Times New Roman"/>
          <w:sz w:val="20"/>
          <w:szCs w:val="20"/>
        </w:rPr>
        <w:t xml:space="preserve">к о м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л е к т о в а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и е   к л а с </w:t>
      </w:r>
      <w:proofErr w:type="spellStart"/>
      <w:proofErr w:type="gramStart"/>
      <w:r w:rsidRPr="009C4E6C">
        <w:rPr>
          <w:rFonts w:ascii="Times New Roman" w:hAnsi="Times New Roman" w:cs="Times New Roman"/>
          <w:sz w:val="20"/>
          <w:szCs w:val="20"/>
        </w:rPr>
        <w:t>с</w:t>
      </w:r>
      <w:proofErr w:type="spellEnd"/>
      <w:proofErr w:type="gramEnd"/>
      <w:r w:rsidRPr="009C4E6C">
        <w:rPr>
          <w:rFonts w:ascii="Times New Roman" w:hAnsi="Times New Roman" w:cs="Times New Roman"/>
          <w:sz w:val="20"/>
          <w:szCs w:val="20"/>
        </w:rPr>
        <w:t xml:space="preserve"> о в  г о м о г е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о г о с о с т а в а с начального этапа обучения в школе на основе диагностики динамических характеристик личности и уровня овладения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общеучебными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умениями;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 xml:space="preserve">2) в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у т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и к л а с </w:t>
      </w:r>
      <w:proofErr w:type="spellStart"/>
      <w:proofErr w:type="gramStart"/>
      <w:r w:rsidRPr="009C4E6C">
        <w:rPr>
          <w:rFonts w:ascii="Times New Roman" w:hAnsi="Times New Roman" w:cs="Times New Roman"/>
          <w:sz w:val="20"/>
          <w:szCs w:val="20"/>
        </w:rPr>
        <w:t>с</w:t>
      </w:r>
      <w:proofErr w:type="spellEnd"/>
      <w:proofErr w:type="gramEnd"/>
      <w:r w:rsidRPr="009C4E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а я  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ц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и а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ц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и я </w:t>
      </w: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4E6C">
        <w:rPr>
          <w:rFonts w:ascii="Times New Roman" w:hAnsi="Times New Roman" w:cs="Times New Roman"/>
          <w:sz w:val="20"/>
          <w:szCs w:val="20"/>
        </w:rPr>
        <w:t>в среднем звене, проводимая посредством отбора групп для раздельного обучения на разных уровнях (базовом и вариативном) по математике и русскому языку; при наличии устойчивого интереса гомогенные группы становятся классами с углубленным изучением отдельных предметов;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proofErr w:type="gramStart"/>
      <w:r w:rsidRPr="009C4E6C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9C4E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и л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ь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о е   о б у ч е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и е в основной школе и старших классах, организованное на основе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психодидактической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диагностики, экспертной оценки, рекомендаций учителей и родителей, самоопределения школьников.</w:t>
      </w:r>
    </w:p>
    <w:p w:rsidR="008C473C" w:rsidRPr="009C4E6C" w:rsidRDefault="008C473C" w:rsidP="008C473C">
      <w:pPr>
        <w:tabs>
          <w:tab w:val="left" w:pos="645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Технология </w:t>
      </w:r>
      <w:proofErr w:type="gramStart"/>
      <w:r w:rsidRPr="009C4E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коллективного</w:t>
      </w:r>
      <w:proofErr w:type="gramEnd"/>
      <w:r w:rsidRPr="009C4E6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C4E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взаимообучения</w:t>
      </w:r>
      <w:proofErr w:type="spellEnd"/>
      <w:r w:rsidRPr="009C4E6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(А. Г. Ривин).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color w:val="000000"/>
          <w:sz w:val="20"/>
          <w:szCs w:val="20"/>
        </w:rPr>
        <w:t xml:space="preserve">В литературе могут встречаться другие названия технологии коллективного </w:t>
      </w:r>
      <w:proofErr w:type="spellStart"/>
      <w:r w:rsidRPr="009C4E6C">
        <w:rPr>
          <w:rFonts w:ascii="Times New Roman" w:hAnsi="Times New Roman" w:cs="Times New Roman"/>
          <w:color w:val="000000"/>
          <w:sz w:val="20"/>
          <w:szCs w:val="20"/>
        </w:rPr>
        <w:t>взаимообучения</w:t>
      </w:r>
      <w:proofErr w:type="spellEnd"/>
      <w:r w:rsidRPr="009C4E6C">
        <w:rPr>
          <w:rFonts w:ascii="Times New Roman" w:hAnsi="Times New Roman" w:cs="Times New Roman"/>
          <w:color w:val="000000"/>
          <w:sz w:val="20"/>
          <w:szCs w:val="20"/>
        </w:rPr>
        <w:t xml:space="preserve"> – «организованный диалог», «сочетательный диалог», «коллективный способ обучения (КСО)», «работа учащихся в парах сменного состава».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 xml:space="preserve">При реализации данной технологии могут использоваться </w:t>
      </w:r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три вида парной работы: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 xml:space="preserve">с т а т и ч е с к а я   </w:t>
      </w:r>
      <w:proofErr w:type="spellStart"/>
      <w:proofErr w:type="gramStart"/>
      <w:r w:rsidRPr="009C4E6C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9C4E6C"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а, которая объединяет по желанию двух учеников, меняющихся ролями «учитель»-«ученик» (пару могут составить два «слабых» ученика, два «сильных», «сильный» и «слабый» – при условии взаимного расположения);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•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а м и ч е с к а я   ч е т в е </w:t>
      </w:r>
      <w:proofErr w:type="spellStart"/>
      <w:proofErr w:type="gramStart"/>
      <w:r w:rsidRPr="009C4E6C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9C4E6C">
        <w:rPr>
          <w:rFonts w:ascii="Times New Roman" w:hAnsi="Times New Roman" w:cs="Times New Roman"/>
          <w:sz w:val="20"/>
          <w:szCs w:val="20"/>
        </w:rPr>
        <w:t xml:space="preserve"> к а: четверо учащихся готовят одно задание, которое разделено на четыре части. После подготовки «своей» части задания и самоконтроля школьник обсуждает задание трижды с каждым партнером, причем каждый раз ему необходимо менять логику изложения, акценты, темп и т. п., то есть включать механизм адаптации к индивидуальным особенностям товарищей;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 xml:space="preserve">в а </w:t>
      </w:r>
      <w:proofErr w:type="spellStart"/>
      <w:proofErr w:type="gramStart"/>
      <w:r w:rsidRPr="009C4E6C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9C4E6C">
        <w:rPr>
          <w:rFonts w:ascii="Times New Roman" w:hAnsi="Times New Roman" w:cs="Times New Roman"/>
          <w:sz w:val="20"/>
          <w:szCs w:val="20"/>
        </w:rPr>
        <w:t xml:space="preserve"> и а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ц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и о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а я   ч е т в е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к а, в которой каждый член группы получает «свое» задание, выполняет его, анализирует вместе с учителем, проводит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взаимообучение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по описанной выше схеме </w:t>
      </w:r>
      <w:r w:rsidRPr="009C4E6C">
        <w:rPr>
          <w:rFonts w:ascii="Times New Roman" w:hAnsi="Times New Roman" w:cs="Times New Roman"/>
          <w:i/>
          <w:iCs/>
          <w:sz w:val="20"/>
          <w:szCs w:val="20"/>
        </w:rPr>
        <w:t>(см.: описание работы динамической четверки).</w:t>
      </w:r>
      <w:r w:rsidRPr="009C4E6C">
        <w:rPr>
          <w:rFonts w:ascii="Times New Roman" w:hAnsi="Times New Roman" w:cs="Times New Roman"/>
          <w:sz w:val="20"/>
          <w:szCs w:val="20"/>
        </w:rPr>
        <w:t xml:space="preserve"> В результате каждый усваивает содержание четырех заданий.</w:t>
      </w:r>
    </w:p>
    <w:p w:rsidR="008C473C" w:rsidRPr="009C4E6C" w:rsidRDefault="008C473C" w:rsidP="008C473C">
      <w:pPr>
        <w:tabs>
          <w:tab w:val="left" w:pos="645"/>
        </w:tabs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Основные преимущества данной технологии.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В результате регулярно повторяющихся упражнений совершенствуются навыки логического мышления и понимания.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 xml:space="preserve">В процессе речи развиваются навыки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мыследеятельности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>, включается работа памяти, происходит мобилизация и актуализация предшествующего опыта и знаний.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Каждый ученик чувствует себя раскованно, работает в индивидуальном темпе.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У ребят повышается ответственность не только за свои успехи, но и за результаты коллективного труда.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Отпадает необходимость в сдерживании темпа продвижения одних и в понукании других учащихся, что позитивно сказывается на микроклимате в коллективе.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Формируется адекватная самооценка личности, своих возможностей и способностей, достоинств и ограничений.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 xml:space="preserve">Обсуждение одной информации с несколькими сменными партнерами увеличивает число ассоциативных связей, </w:t>
      </w:r>
      <w:proofErr w:type="gramStart"/>
      <w:r w:rsidRPr="009C4E6C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9C4E6C">
        <w:rPr>
          <w:rFonts w:ascii="Times New Roman" w:hAnsi="Times New Roman" w:cs="Times New Roman"/>
          <w:sz w:val="20"/>
          <w:szCs w:val="20"/>
        </w:rPr>
        <w:t xml:space="preserve"> следовательно, обеспечивает более прочное усвоение.</w:t>
      </w:r>
    </w:p>
    <w:p w:rsidR="008C473C" w:rsidRPr="009C4E6C" w:rsidRDefault="008C473C" w:rsidP="008C473C">
      <w:pPr>
        <w:tabs>
          <w:tab w:val="left" w:pos="645"/>
        </w:tabs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Технология модульного обучения.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color w:val="000000"/>
          <w:sz w:val="20"/>
          <w:szCs w:val="20"/>
        </w:rPr>
        <w:t>Сущность технологии состоит в том, что ученик самостоятельно (или с определенной долей помощи) достигает конкретных целей учения в процессе работы с учебным модулем.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Модуль</w:t>
      </w: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Pr="009C4E6C">
        <w:rPr>
          <w:rFonts w:ascii="Times New Roman" w:hAnsi="Times New Roman" w:cs="Times New Roman"/>
          <w:sz w:val="20"/>
          <w:szCs w:val="20"/>
        </w:rPr>
        <w:t>это целевой функциональный учебный блок, в котором объединены учебное содержание и технология овладения им. Содержание обучения представлено в законченных самостоятельных комплексах (информационных блоках), усвоение которых осуществляется в соответствии с целью модуля. Дидактическая цель, которая формулируется для обучаемого, содержит в себе указание не только на объем знания, но и на уровень его усвоения.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Преимущества данной технологии:</w:t>
      </w:r>
      <w:r w:rsidRPr="009C4E6C">
        <w:rPr>
          <w:rFonts w:ascii="Times New Roman" w:hAnsi="Times New Roman" w:cs="Times New Roman"/>
          <w:sz w:val="20"/>
          <w:szCs w:val="20"/>
        </w:rPr>
        <w:t xml:space="preserve"> модули позволяют перевести обучение на </w:t>
      </w:r>
      <w:proofErr w:type="spellStart"/>
      <w:proofErr w:type="gramStart"/>
      <w:r w:rsidRPr="009C4E6C">
        <w:rPr>
          <w:rFonts w:ascii="Times New Roman" w:hAnsi="Times New Roman" w:cs="Times New Roman"/>
          <w:sz w:val="20"/>
          <w:szCs w:val="20"/>
        </w:rPr>
        <w:t>субъект-субъектную</w:t>
      </w:r>
      <w:proofErr w:type="spellEnd"/>
      <w:proofErr w:type="gramEnd"/>
      <w:r w:rsidRPr="009C4E6C">
        <w:rPr>
          <w:rFonts w:ascii="Times New Roman" w:hAnsi="Times New Roman" w:cs="Times New Roman"/>
          <w:sz w:val="20"/>
          <w:szCs w:val="20"/>
        </w:rPr>
        <w:t xml:space="preserve"> основу, индивидуализировать работу с отдельными учащимися, дозировать индивидуальную помощь, изменить формы общения учителя и ученика.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Учитель разрабатывает учебную программу, которая состоит из комплекса модулей и последовательно усложняющихся дидактических задач. При этом обеспечивается входной и промежуточный контроль, позволяющий ученику вместе с педагогом осуществлять управление процессом обучения.</w:t>
      </w:r>
    </w:p>
    <w:p w:rsidR="008C473C" w:rsidRPr="009C4E6C" w:rsidRDefault="008C473C" w:rsidP="008C473C">
      <w:pPr>
        <w:tabs>
          <w:tab w:val="left" w:pos="645"/>
        </w:tabs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roofErr w:type="gramStart"/>
      <w:r w:rsidRPr="009C4E6C">
        <w:rPr>
          <w:rFonts w:ascii="Times New Roman" w:hAnsi="Times New Roman" w:cs="Times New Roman"/>
          <w:b/>
          <w:bCs/>
          <w:i/>
          <w:iCs/>
          <w:color w:val="000000"/>
          <w:spacing w:val="-15"/>
          <w:sz w:val="20"/>
          <w:szCs w:val="20"/>
        </w:rPr>
        <w:t xml:space="preserve">Технологии развивающего обучения (Л. В. </w:t>
      </w:r>
      <w:proofErr w:type="spellStart"/>
      <w:r w:rsidRPr="009C4E6C">
        <w:rPr>
          <w:rFonts w:ascii="Times New Roman" w:hAnsi="Times New Roman" w:cs="Times New Roman"/>
          <w:b/>
          <w:bCs/>
          <w:i/>
          <w:iCs/>
          <w:color w:val="000000"/>
          <w:spacing w:val="-15"/>
          <w:sz w:val="20"/>
          <w:szCs w:val="20"/>
        </w:rPr>
        <w:t>Занков</w:t>
      </w:r>
      <w:proofErr w:type="spellEnd"/>
      <w:r w:rsidRPr="009C4E6C">
        <w:rPr>
          <w:rFonts w:ascii="Times New Roman" w:hAnsi="Times New Roman" w:cs="Times New Roman"/>
          <w:b/>
          <w:bCs/>
          <w:i/>
          <w:iCs/>
          <w:color w:val="000000"/>
          <w:spacing w:val="-15"/>
          <w:sz w:val="20"/>
          <w:szCs w:val="20"/>
        </w:rPr>
        <w:t xml:space="preserve">; Д. Б. </w:t>
      </w:r>
      <w:proofErr w:type="spellStart"/>
      <w:r w:rsidRPr="009C4E6C">
        <w:rPr>
          <w:rFonts w:ascii="Times New Roman" w:hAnsi="Times New Roman" w:cs="Times New Roman"/>
          <w:b/>
          <w:bCs/>
          <w:i/>
          <w:iCs/>
          <w:color w:val="000000"/>
          <w:spacing w:val="-15"/>
          <w:sz w:val="20"/>
          <w:szCs w:val="20"/>
        </w:rPr>
        <w:t>Эль</w:t>
      </w:r>
      <w:r w:rsidRPr="009C4E6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-конин-В</w:t>
      </w:r>
      <w:proofErr w:type="spellEnd"/>
      <w:r w:rsidRPr="009C4E6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.</w:t>
      </w:r>
      <w:proofErr w:type="gramEnd"/>
      <w:r w:rsidRPr="009C4E6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gramStart"/>
      <w:r w:rsidRPr="009C4E6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В. Давыдов; В. С. </w:t>
      </w:r>
      <w:proofErr w:type="spellStart"/>
      <w:r w:rsidRPr="009C4E6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Библер</w:t>
      </w:r>
      <w:proofErr w:type="spellEnd"/>
      <w:r w:rsidRPr="009C4E6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; Ш. А. </w:t>
      </w:r>
      <w:proofErr w:type="spellStart"/>
      <w:r w:rsidRPr="009C4E6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Амонашвили</w:t>
      </w:r>
      <w:proofErr w:type="spellEnd"/>
      <w:r w:rsidRPr="009C4E6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).</w:t>
      </w:r>
      <w:proofErr w:type="gramEnd"/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color w:val="000000"/>
          <w:sz w:val="20"/>
          <w:szCs w:val="20"/>
        </w:rPr>
        <w:t xml:space="preserve">В основе технологии – способ обучения, вызывающий включение внутренних механизмов личностного развития обучающихся, их интеллектуальных способностей. Это </w:t>
      </w:r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обучение способам самостоятельного постижения знаний</w:t>
      </w:r>
      <w:r w:rsidRPr="009C4E6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4E6C">
        <w:rPr>
          <w:rFonts w:ascii="Times New Roman" w:hAnsi="Times New Roman" w:cs="Times New Roman"/>
          <w:sz w:val="20"/>
          <w:szCs w:val="20"/>
        </w:rPr>
        <w:t>по различным учебным предметам.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Суть концепций развивающего обучения заключается в создании условий, при которых содержание, методы и формы организации обучения напрямую ориентированы на всестороннее развитие ребенка.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 xml:space="preserve">Стержневой идеей технологий развивающего обучения в процессе их применения является идея об </w:t>
      </w:r>
      <w:r w:rsidRPr="009C4E6C">
        <w:rPr>
          <w:rFonts w:ascii="Times New Roman" w:hAnsi="Times New Roman" w:cs="Times New Roman"/>
          <w:i/>
          <w:iCs/>
          <w:sz w:val="20"/>
          <w:szCs w:val="20"/>
        </w:rPr>
        <w:t>опережающем развитии мышления</w:t>
      </w:r>
      <w:r w:rsidRPr="009C4E6C">
        <w:rPr>
          <w:rFonts w:ascii="Times New Roman" w:hAnsi="Times New Roman" w:cs="Times New Roman"/>
          <w:sz w:val="20"/>
          <w:szCs w:val="20"/>
        </w:rPr>
        <w:t xml:space="preserve">, ведущим за собой умственное развитие ребенка в целом. При этом высший уровень развития человека характеризует </w:t>
      </w:r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творческое мышление</w:t>
      </w:r>
      <w:r w:rsidRPr="009C4E6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C473C" w:rsidRPr="009C4E6C" w:rsidRDefault="008C473C" w:rsidP="008C473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4E6C">
        <w:rPr>
          <w:rFonts w:ascii="Times New Roman" w:hAnsi="Times New Roman" w:cs="Times New Roman"/>
          <w:i/>
          <w:iCs/>
          <w:sz w:val="20"/>
          <w:szCs w:val="20"/>
        </w:rPr>
        <w:t>Особенности творческого мышления: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получение результата, которого раньше никто не добивался;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 xml:space="preserve">возможность действовать различными путями в ситуации, когда </w:t>
      </w:r>
      <w:proofErr w:type="gramStart"/>
      <w:r w:rsidRPr="009C4E6C">
        <w:rPr>
          <w:rFonts w:ascii="Times New Roman" w:hAnsi="Times New Roman" w:cs="Times New Roman"/>
          <w:sz w:val="20"/>
          <w:szCs w:val="20"/>
        </w:rPr>
        <w:t>не известно, какой</w:t>
      </w:r>
      <w:proofErr w:type="gramEnd"/>
      <w:r w:rsidRPr="009C4E6C">
        <w:rPr>
          <w:rFonts w:ascii="Times New Roman" w:hAnsi="Times New Roman" w:cs="Times New Roman"/>
          <w:sz w:val="20"/>
          <w:szCs w:val="20"/>
        </w:rPr>
        <w:t xml:space="preserve"> из них может привести к желаемому итогу;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многообразие способов, применяемых для достижения результата;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отсутствие достаточного опыта решения подобных задач;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необходимость действовать без подсказки.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 xml:space="preserve">Главная цель развивающего обучения – развитие у </w:t>
      </w:r>
      <w:proofErr w:type="gramStart"/>
      <w:r w:rsidRPr="009C4E6C">
        <w:rPr>
          <w:rFonts w:ascii="Times New Roman" w:hAnsi="Times New Roman" w:cs="Times New Roman"/>
          <w:sz w:val="20"/>
          <w:szCs w:val="20"/>
        </w:rPr>
        <w:t>обучаемых</w:t>
      </w:r>
      <w:proofErr w:type="gramEnd"/>
      <w:r w:rsidRPr="009C4E6C">
        <w:rPr>
          <w:rFonts w:ascii="Times New Roman" w:hAnsi="Times New Roman" w:cs="Times New Roman"/>
          <w:sz w:val="20"/>
          <w:szCs w:val="20"/>
        </w:rPr>
        <w:t xml:space="preserve"> </w:t>
      </w:r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теоретического мышления</w:t>
      </w:r>
      <w:r w:rsidRPr="009C4E6C">
        <w:rPr>
          <w:rFonts w:ascii="Times New Roman" w:hAnsi="Times New Roman" w:cs="Times New Roman"/>
          <w:sz w:val="20"/>
          <w:szCs w:val="20"/>
        </w:rPr>
        <w:t xml:space="preserve"> как наиболее высокого уровня сознания. Для этого необходимо обеспечить </w:t>
      </w:r>
      <w:r w:rsidRPr="009C4E6C">
        <w:rPr>
          <w:rFonts w:ascii="Times New Roman" w:hAnsi="Times New Roman" w:cs="Times New Roman"/>
          <w:i/>
          <w:iCs/>
          <w:sz w:val="20"/>
          <w:szCs w:val="20"/>
        </w:rPr>
        <w:t>усвоение системы научных понятий</w:t>
      </w:r>
      <w:r w:rsidRPr="009C4E6C">
        <w:rPr>
          <w:rFonts w:ascii="Times New Roman" w:hAnsi="Times New Roman" w:cs="Times New Roman"/>
          <w:sz w:val="20"/>
          <w:szCs w:val="20"/>
        </w:rPr>
        <w:t>.</w:t>
      </w:r>
    </w:p>
    <w:p w:rsidR="008C473C" w:rsidRPr="009C4E6C" w:rsidRDefault="008C473C" w:rsidP="008C473C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Основные идеи дидактической системы Л. В. </w:t>
      </w:r>
      <w:proofErr w:type="spellStart"/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Занкова</w:t>
      </w:r>
      <w:proofErr w:type="spellEnd"/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(дидактическая система для начальной школы).</w:t>
      </w:r>
    </w:p>
    <w:p w:rsidR="008C473C" w:rsidRPr="009C4E6C" w:rsidRDefault="008C473C" w:rsidP="008C473C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4E6C">
        <w:rPr>
          <w:rFonts w:ascii="Times New Roman" w:hAnsi="Times New Roman" w:cs="Times New Roman"/>
          <w:i/>
          <w:iCs/>
          <w:sz w:val="20"/>
          <w:szCs w:val="20"/>
        </w:rPr>
        <w:t>Основные принципы: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высокий уровень трудности обучения;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ведущая роль теоретических знаний при ориентации на развитие эмпирического мышления;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быстрый темп продвижения при изучении материала;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осознание школьниками хода своих умственных действий;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включение эмоциональной сферы в процесс обучения;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внимание учителя сосредоточивается на каждом обучающемся.</w:t>
      </w:r>
    </w:p>
    <w:p w:rsidR="008C473C" w:rsidRPr="009C4E6C" w:rsidRDefault="008C473C" w:rsidP="008C473C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4E6C">
        <w:rPr>
          <w:rFonts w:ascii="Times New Roman" w:hAnsi="Times New Roman" w:cs="Times New Roman"/>
          <w:i/>
          <w:iCs/>
          <w:sz w:val="20"/>
          <w:szCs w:val="20"/>
        </w:rPr>
        <w:t>Особенности организации учебного процесса: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i/>
          <w:iCs/>
          <w:sz w:val="20"/>
          <w:szCs w:val="20"/>
        </w:rPr>
        <w:t xml:space="preserve">гибкая </w:t>
      </w:r>
      <w:r w:rsidRPr="009C4E6C">
        <w:rPr>
          <w:rFonts w:ascii="Times New Roman" w:hAnsi="Times New Roman" w:cs="Times New Roman"/>
          <w:sz w:val="20"/>
          <w:szCs w:val="20"/>
        </w:rPr>
        <w:t>структура урока;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выстраивание процесса познания «от ученика»;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 xml:space="preserve">интенсивная </w:t>
      </w:r>
      <w:r w:rsidRPr="009C4E6C">
        <w:rPr>
          <w:rFonts w:ascii="Times New Roman" w:hAnsi="Times New Roman" w:cs="Times New Roman"/>
          <w:i/>
          <w:iCs/>
          <w:sz w:val="20"/>
          <w:szCs w:val="20"/>
        </w:rPr>
        <w:t>самостоятельная деятельность</w:t>
      </w:r>
      <w:r w:rsidRPr="009C4E6C">
        <w:rPr>
          <w:rFonts w:ascii="Times New Roman" w:hAnsi="Times New Roman" w:cs="Times New Roman"/>
          <w:sz w:val="20"/>
          <w:szCs w:val="20"/>
        </w:rPr>
        <w:t xml:space="preserve"> учащихся, связанная с </w:t>
      </w:r>
      <w:r w:rsidRPr="009C4E6C">
        <w:rPr>
          <w:rFonts w:ascii="Times New Roman" w:hAnsi="Times New Roman" w:cs="Times New Roman"/>
          <w:i/>
          <w:iCs/>
          <w:sz w:val="20"/>
          <w:szCs w:val="20"/>
        </w:rPr>
        <w:t>эмоциональными переживаниями;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i/>
          <w:iCs/>
          <w:sz w:val="20"/>
          <w:szCs w:val="20"/>
        </w:rPr>
        <w:t>коллективный поиск</w:t>
      </w:r>
      <w:r w:rsidRPr="009C4E6C">
        <w:rPr>
          <w:rFonts w:ascii="Times New Roman" w:hAnsi="Times New Roman" w:cs="Times New Roman"/>
          <w:sz w:val="20"/>
          <w:szCs w:val="20"/>
        </w:rPr>
        <w:t xml:space="preserve"> на основе наблюдения, сравнивания, группировки, классификации объектов, выяснения закономерностей;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i/>
          <w:iCs/>
          <w:sz w:val="20"/>
          <w:szCs w:val="20"/>
        </w:rPr>
        <w:t>самостоятельное формулирование выводов;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создание</w:t>
      </w:r>
      <w:r w:rsidRPr="009C4E6C">
        <w:rPr>
          <w:rFonts w:ascii="Times New Roman" w:hAnsi="Times New Roman" w:cs="Times New Roman"/>
          <w:i/>
          <w:iCs/>
          <w:sz w:val="20"/>
          <w:szCs w:val="20"/>
        </w:rPr>
        <w:t xml:space="preserve"> педагогических ситуаций, которые требуют интенсивного общения.</w:t>
      </w:r>
    </w:p>
    <w:p w:rsidR="008C473C" w:rsidRPr="009C4E6C" w:rsidRDefault="008C473C" w:rsidP="008C473C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Технология развивающего обучения Д. Б. </w:t>
      </w:r>
      <w:proofErr w:type="spellStart"/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Эльконина-В</w:t>
      </w:r>
      <w:proofErr w:type="spellEnd"/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В. </w:t>
      </w:r>
      <w:proofErr w:type="spellStart"/>
      <w:proofErr w:type="gramStart"/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Да-выдова</w:t>
      </w:r>
      <w:proofErr w:type="spellEnd"/>
      <w:proofErr w:type="gramEnd"/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(В массовой практике применяется в первом-шестом классах, экспериментально вводится в седьмом-одиннадцатом классах, в классах КРО, в системе высшего и последипломного образования.)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C4E6C">
        <w:rPr>
          <w:rFonts w:ascii="Times New Roman" w:hAnsi="Times New Roman" w:cs="Times New Roman"/>
          <w:sz w:val="20"/>
          <w:szCs w:val="20"/>
        </w:rPr>
        <w:t>Ц</w:t>
      </w:r>
      <w:proofErr w:type="gramEnd"/>
      <w:r w:rsidRPr="009C4E6C">
        <w:rPr>
          <w:rFonts w:ascii="Times New Roman" w:hAnsi="Times New Roman" w:cs="Times New Roman"/>
          <w:sz w:val="20"/>
          <w:szCs w:val="20"/>
        </w:rPr>
        <w:t xml:space="preserve"> е л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ь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– развитие </w:t>
      </w:r>
      <w:r w:rsidRPr="009C4E6C">
        <w:rPr>
          <w:rFonts w:ascii="Times New Roman" w:hAnsi="Times New Roman" w:cs="Times New Roman"/>
          <w:i/>
          <w:iCs/>
          <w:sz w:val="20"/>
          <w:szCs w:val="20"/>
        </w:rPr>
        <w:t>теоретического мышления обучающихся</w:t>
      </w:r>
      <w:r w:rsidRPr="009C4E6C">
        <w:rPr>
          <w:rFonts w:ascii="Times New Roman" w:hAnsi="Times New Roman" w:cs="Times New Roman"/>
          <w:sz w:val="20"/>
          <w:szCs w:val="20"/>
        </w:rPr>
        <w:t>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 xml:space="preserve">С у т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ь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C4E6C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й</w:t>
      </w:r>
      <w:proofErr w:type="spellEnd"/>
      <w:proofErr w:type="gramEnd"/>
      <w:r w:rsidRPr="009C4E6C">
        <w:rPr>
          <w:rFonts w:ascii="Times New Roman" w:hAnsi="Times New Roman" w:cs="Times New Roman"/>
          <w:sz w:val="20"/>
          <w:szCs w:val="20"/>
        </w:rPr>
        <w:t xml:space="preserve">   с и с т е м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9C4E6C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9C4E6C">
        <w:rPr>
          <w:rFonts w:ascii="Times New Roman" w:hAnsi="Times New Roman" w:cs="Times New Roman"/>
          <w:sz w:val="20"/>
          <w:szCs w:val="20"/>
        </w:rPr>
        <w:t>– овладение теоретическими знаниями в их философско-логическом понимании.</w:t>
      </w:r>
    </w:p>
    <w:p w:rsidR="008C473C" w:rsidRPr="009C4E6C" w:rsidRDefault="008C473C" w:rsidP="008C473C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4E6C">
        <w:rPr>
          <w:rFonts w:ascii="Times New Roman" w:hAnsi="Times New Roman" w:cs="Times New Roman"/>
          <w:i/>
          <w:iCs/>
          <w:sz w:val="20"/>
          <w:szCs w:val="20"/>
        </w:rPr>
        <w:t>Основные принципы организации обучения: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i/>
          <w:iCs/>
          <w:sz w:val="20"/>
          <w:szCs w:val="20"/>
        </w:rPr>
        <w:t xml:space="preserve">дедукция </w:t>
      </w:r>
      <w:r w:rsidRPr="009C4E6C">
        <w:rPr>
          <w:rFonts w:ascii="Times New Roman" w:hAnsi="Times New Roman" w:cs="Times New Roman"/>
          <w:sz w:val="20"/>
          <w:szCs w:val="20"/>
        </w:rPr>
        <w:t>на основе содержательных обобщений;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содержательный анализ;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содержательное абстрагирование;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теоретическое содержательное обобщение;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 xml:space="preserve">восхождение от </w:t>
      </w:r>
      <w:proofErr w:type="gramStart"/>
      <w:r w:rsidRPr="009C4E6C">
        <w:rPr>
          <w:rFonts w:ascii="Times New Roman" w:hAnsi="Times New Roman" w:cs="Times New Roman"/>
          <w:sz w:val="20"/>
          <w:szCs w:val="20"/>
        </w:rPr>
        <w:t>абстрактного</w:t>
      </w:r>
      <w:proofErr w:type="gramEnd"/>
      <w:r w:rsidRPr="009C4E6C">
        <w:rPr>
          <w:rFonts w:ascii="Times New Roman" w:hAnsi="Times New Roman" w:cs="Times New Roman"/>
          <w:sz w:val="20"/>
          <w:szCs w:val="20"/>
        </w:rPr>
        <w:t xml:space="preserve"> к конкретному;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 xml:space="preserve">содержательная </w:t>
      </w:r>
      <w:r w:rsidRPr="009C4E6C">
        <w:rPr>
          <w:rFonts w:ascii="Times New Roman" w:hAnsi="Times New Roman" w:cs="Times New Roman"/>
          <w:i/>
          <w:iCs/>
          <w:sz w:val="20"/>
          <w:szCs w:val="20"/>
        </w:rPr>
        <w:t>рефлексия</w:t>
      </w:r>
      <w:r w:rsidRPr="009C4E6C">
        <w:rPr>
          <w:rFonts w:ascii="Times New Roman" w:hAnsi="Times New Roman" w:cs="Times New Roman"/>
          <w:sz w:val="20"/>
          <w:szCs w:val="20"/>
        </w:rPr>
        <w:t>.</w:t>
      </w:r>
    </w:p>
    <w:p w:rsidR="008C473C" w:rsidRPr="009C4E6C" w:rsidRDefault="008C473C" w:rsidP="008C473C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4E6C">
        <w:rPr>
          <w:rFonts w:ascii="Times New Roman" w:hAnsi="Times New Roman" w:cs="Times New Roman"/>
          <w:i/>
          <w:iCs/>
          <w:sz w:val="20"/>
          <w:szCs w:val="20"/>
        </w:rPr>
        <w:t>Особенности содержания учебного предмета: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его специальное построение, моделирующее содержание и методы научной области знаний;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 xml:space="preserve">содержание ориентировано как на обучение </w:t>
      </w:r>
      <w:r w:rsidRPr="009C4E6C">
        <w:rPr>
          <w:rFonts w:ascii="Times New Roman" w:hAnsi="Times New Roman" w:cs="Times New Roman"/>
          <w:i/>
          <w:iCs/>
          <w:sz w:val="20"/>
          <w:szCs w:val="20"/>
        </w:rPr>
        <w:t xml:space="preserve">научным понятиям, </w:t>
      </w:r>
      <w:r w:rsidRPr="009C4E6C">
        <w:rPr>
          <w:rFonts w:ascii="Times New Roman" w:hAnsi="Times New Roman" w:cs="Times New Roman"/>
          <w:sz w:val="20"/>
          <w:szCs w:val="20"/>
        </w:rPr>
        <w:t>так и на развитие</w:t>
      </w:r>
      <w:r w:rsidRPr="009C4E6C">
        <w:rPr>
          <w:rFonts w:ascii="Times New Roman" w:hAnsi="Times New Roman" w:cs="Times New Roman"/>
          <w:i/>
          <w:iCs/>
          <w:sz w:val="20"/>
          <w:szCs w:val="20"/>
        </w:rPr>
        <w:t xml:space="preserve"> образного </w:t>
      </w:r>
      <w:r w:rsidRPr="009C4E6C">
        <w:rPr>
          <w:rFonts w:ascii="Times New Roman" w:hAnsi="Times New Roman" w:cs="Times New Roman"/>
          <w:sz w:val="20"/>
          <w:szCs w:val="20"/>
        </w:rPr>
        <w:t>мышления;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 xml:space="preserve">в процессе обучения значительное место отводится овладению </w:t>
      </w:r>
      <w:r w:rsidRPr="009C4E6C">
        <w:rPr>
          <w:rFonts w:ascii="Times New Roman" w:hAnsi="Times New Roman" w:cs="Times New Roman"/>
          <w:i/>
          <w:iCs/>
          <w:sz w:val="20"/>
          <w:szCs w:val="20"/>
        </w:rPr>
        <w:t xml:space="preserve">нравственными </w:t>
      </w:r>
      <w:r w:rsidRPr="009C4E6C">
        <w:rPr>
          <w:rFonts w:ascii="Times New Roman" w:hAnsi="Times New Roman" w:cs="Times New Roman"/>
          <w:sz w:val="20"/>
          <w:szCs w:val="20"/>
        </w:rPr>
        <w:t>ценностями.</w:t>
      </w:r>
    </w:p>
    <w:p w:rsidR="008C473C" w:rsidRPr="009C4E6C" w:rsidRDefault="008C473C" w:rsidP="008C473C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4E6C">
        <w:rPr>
          <w:rFonts w:ascii="Times New Roman" w:hAnsi="Times New Roman" w:cs="Times New Roman"/>
          <w:i/>
          <w:iCs/>
          <w:sz w:val="20"/>
          <w:szCs w:val="20"/>
        </w:rPr>
        <w:t>Особенности урока: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 xml:space="preserve">коллективная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мыследеятельность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>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диалог;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дискуссия;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деловое общение детей;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проблемное изложение знаний учителем.</w:t>
      </w:r>
    </w:p>
    <w:p w:rsidR="008C473C" w:rsidRPr="009C4E6C" w:rsidRDefault="008C473C" w:rsidP="008C473C">
      <w:pPr>
        <w:autoSpaceDE w:val="0"/>
        <w:autoSpaceDN w:val="0"/>
        <w:adjustRightInd w:val="0"/>
        <w:spacing w:before="60" w:after="0" w:line="268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Основные условия реализации учебной деятельности в технологии развивающего обучения</w:t>
      </w:r>
      <w:proofErr w:type="gramStart"/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Д</w:t>
      </w:r>
      <w:proofErr w:type="gramEnd"/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Б. </w:t>
      </w:r>
      <w:proofErr w:type="spellStart"/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Эльконина-В</w:t>
      </w:r>
      <w:proofErr w:type="spellEnd"/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В. Давыдова.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 xml:space="preserve">1. Развертывание учебной деятельности с целью формирования у школьников учебной потребности всегда происходит на основе </w:t>
      </w:r>
      <w:r w:rsidRPr="009C4E6C">
        <w:rPr>
          <w:rFonts w:ascii="Times New Roman" w:hAnsi="Times New Roman" w:cs="Times New Roman"/>
          <w:i/>
          <w:iCs/>
          <w:sz w:val="20"/>
          <w:szCs w:val="20"/>
        </w:rPr>
        <w:t>дискуссии.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 xml:space="preserve">2. В процессе поиска и осмысления научного знания у школьника не может быть ошибок, а могут быть только </w:t>
      </w:r>
      <w:r w:rsidRPr="009C4E6C">
        <w:rPr>
          <w:rFonts w:ascii="Times New Roman" w:hAnsi="Times New Roman" w:cs="Times New Roman"/>
          <w:i/>
          <w:iCs/>
          <w:sz w:val="20"/>
          <w:szCs w:val="20"/>
        </w:rPr>
        <w:t>пробы</w:t>
      </w: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4E6C">
        <w:rPr>
          <w:rFonts w:ascii="Times New Roman" w:hAnsi="Times New Roman" w:cs="Times New Roman"/>
          <w:sz w:val="20"/>
          <w:szCs w:val="20"/>
        </w:rPr>
        <w:t xml:space="preserve">и </w:t>
      </w:r>
      <w:r w:rsidRPr="009C4E6C">
        <w:rPr>
          <w:rFonts w:ascii="Times New Roman" w:hAnsi="Times New Roman" w:cs="Times New Roman"/>
          <w:i/>
          <w:iCs/>
          <w:sz w:val="20"/>
          <w:szCs w:val="20"/>
        </w:rPr>
        <w:t>затруднения.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 xml:space="preserve">3. Суть учебной деятельности состоит в разделении </w:t>
      </w:r>
      <w:r w:rsidRPr="009C4E6C">
        <w:rPr>
          <w:rFonts w:ascii="Times New Roman" w:hAnsi="Times New Roman" w:cs="Times New Roman"/>
          <w:i/>
          <w:iCs/>
          <w:sz w:val="20"/>
          <w:szCs w:val="20"/>
        </w:rPr>
        <w:t>поиска</w:t>
      </w: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4E6C">
        <w:rPr>
          <w:rFonts w:ascii="Times New Roman" w:hAnsi="Times New Roman" w:cs="Times New Roman"/>
          <w:i/>
          <w:iCs/>
          <w:sz w:val="20"/>
          <w:szCs w:val="20"/>
        </w:rPr>
        <w:t>способов</w:t>
      </w:r>
      <w:r w:rsidRPr="009C4E6C">
        <w:rPr>
          <w:rFonts w:ascii="Times New Roman" w:hAnsi="Times New Roman" w:cs="Times New Roman"/>
          <w:sz w:val="20"/>
          <w:szCs w:val="20"/>
        </w:rPr>
        <w:t xml:space="preserve"> решения задачи и самого ее </w:t>
      </w:r>
      <w:r w:rsidRPr="009C4E6C">
        <w:rPr>
          <w:rFonts w:ascii="Times New Roman" w:hAnsi="Times New Roman" w:cs="Times New Roman"/>
          <w:i/>
          <w:iCs/>
          <w:sz w:val="20"/>
          <w:szCs w:val="20"/>
        </w:rPr>
        <w:t>решения.</w:t>
      </w:r>
    </w:p>
    <w:p w:rsidR="008C473C" w:rsidRPr="009C4E6C" w:rsidRDefault="008C473C" w:rsidP="008C473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4E6C">
        <w:rPr>
          <w:rFonts w:ascii="Times New Roman" w:hAnsi="Times New Roman" w:cs="Times New Roman"/>
          <w:i/>
          <w:iCs/>
          <w:sz w:val="20"/>
          <w:szCs w:val="20"/>
        </w:rPr>
        <w:t>Условия развертывания учебной деятельности.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1.</w:t>
      </w: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4E6C">
        <w:rPr>
          <w:rFonts w:ascii="Times New Roman" w:hAnsi="Times New Roman" w:cs="Times New Roman"/>
          <w:i/>
          <w:iCs/>
          <w:sz w:val="20"/>
          <w:szCs w:val="20"/>
        </w:rPr>
        <w:t>Учитель ищет учебный материал,</w:t>
      </w:r>
      <w:r w:rsidRPr="009C4E6C">
        <w:rPr>
          <w:rFonts w:ascii="Times New Roman" w:hAnsi="Times New Roman" w:cs="Times New Roman"/>
          <w:sz w:val="20"/>
          <w:szCs w:val="20"/>
        </w:rPr>
        <w:t xml:space="preserve"> задания которого позволяют ввести школьников в историю происхождения и сущность того или иного явления (события).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2.</w:t>
      </w: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4E6C">
        <w:rPr>
          <w:rFonts w:ascii="Times New Roman" w:hAnsi="Times New Roman" w:cs="Times New Roman"/>
          <w:i/>
          <w:iCs/>
          <w:sz w:val="20"/>
          <w:szCs w:val="20"/>
        </w:rPr>
        <w:t>Школьники с помощью учителя,</w:t>
      </w:r>
      <w:r w:rsidRPr="009C4E6C">
        <w:rPr>
          <w:rFonts w:ascii="Times New Roman" w:hAnsi="Times New Roman" w:cs="Times New Roman"/>
          <w:sz w:val="20"/>
          <w:szCs w:val="20"/>
        </w:rPr>
        <w:t xml:space="preserve"> опробуя различные способы деятельности, пытаются найти </w:t>
      </w:r>
      <w:r w:rsidRPr="009C4E6C">
        <w:rPr>
          <w:rFonts w:ascii="Times New Roman" w:hAnsi="Times New Roman" w:cs="Times New Roman"/>
          <w:i/>
          <w:iCs/>
          <w:sz w:val="20"/>
          <w:szCs w:val="20"/>
        </w:rPr>
        <w:t>пути решения учебной задачи.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lastRenderedPageBreak/>
        <w:t xml:space="preserve">3. Нужный способ решения учебной задачи школьник должен находить в </w:t>
      </w:r>
      <w:r w:rsidRPr="009C4E6C">
        <w:rPr>
          <w:rFonts w:ascii="Times New Roman" w:hAnsi="Times New Roman" w:cs="Times New Roman"/>
          <w:i/>
          <w:iCs/>
          <w:sz w:val="20"/>
          <w:szCs w:val="20"/>
        </w:rPr>
        <w:t>дискуссии со сверстниками и самим учителем.</w:t>
      </w:r>
    </w:p>
    <w:p w:rsidR="008C473C" w:rsidRPr="009C4E6C" w:rsidRDefault="008C473C" w:rsidP="008C473C">
      <w:pPr>
        <w:tabs>
          <w:tab w:val="left" w:pos="645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Специфика технологии </w:t>
      </w:r>
      <w:r w:rsidR="007A211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развивающего обучения Д. Б. Эль</w:t>
      </w:r>
      <w:r w:rsidRPr="009C4E6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конина-В. В. Давыдова.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4E6C">
        <w:rPr>
          <w:rFonts w:ascii="Times New Roman" w:hAnsi="Times New Roman" w:cs="Times New Roman"/>
          <w:i/>
          <w:iCs/>
          <w:sz w:val="20"/>
          <w:szCs w:val="20"/>
        </w:rPr>
        <w:t>Построение учебной деятельности: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color w:val="000000"/>
          <w:sz w:val="20"/>
          <w:szCs w:val="20"/>
        </w:rPr>
        <w:t xml:space="preserve">1. Формирование </w:t>
      </w:r>
      <w:r w:rsidRPr="009C4E6C">
        <w:rPr>
          <w:rFonts w:ascii="Times New Roman" w:hAnsi="Times New Roman" w:cs="Times New Roman"/>
          <w:i/>
          <w:iCs/>
          <w:color w:val="000000"/>
          <w:sz w:val="20"/>
          <w:szCs w:val="20"/>
        </w:rPr>
        <w:t>учебной потребности.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color w:val="000000"/>
          <w:sz w:val="20"/>
          <w:szCs w:val="20"/>
        </w:rPr>
        <w:t>2. Осознание</w:t>
      </w:r>
      <w:r w:rsidRPr="009C4E6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цели</w:t>
      </w:r>
      <w:r w:rsidRPr="009C4E6C">
        <w:rPr>
          <w:rFonts w:ascii="Times New Roman" w:hAnsi="Times New Roman" w:cs="Times New Roman"/>
          <w:color w:val="000000"/>
          <w:sz w:val="20"/>
          <w:szCs w:val="20"/>
        </w:rPr>
        <w:t xml:space="preserve"> предстоящей деятельности.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color w:val="000000"/>
          <w:sz w:val="20"/>
          <w:szCs w:val="20"/>
        </w:rPr>
        <w:t xml:space="preserve">3. Осмысление и внутреннее принятие </w:t>
      </w:r>
      <w:r w:rsidRPr="009C4E6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мотивов</w:t>
      </w:r>
      <w:r w:rsidRPr="009C4E6C">
        <w:rPr>
          <w:rFonts w:ascii="Times New Roman" w:hAnsi="Times New Roman" w:cs="Times New Roman"/>
          <w:color w:val="000000"/>
          <w:sz w:val="20"/>
          <w:szCs w:val="20"/>
        </w:rPr>
        <w:t xml:space="preserve"> познавательной деятельности.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color w:val="000000"/>
          <w:sz w:val="20"/>
          <w:szCs w:val="20"/>
        </w:rPr>
        <w:t xml:space="preserve">4. Предоставление возможности </w:t>
      </w:r>
      <w:r w:rsidRPr="009C4E6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выбора сре</w:t>
      </w:r>
      <w:proofErr w:type="gramStart"/>
      <w:r w:rsidRPr="009C4E6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дств </w:t>
      </w:r>
      <w:r w:rsidRPr="009C4E6C">
        <w:rPr>
          <w:rFonts w:ascii="Times New Roman" w:hAnsi="Times New Roman" w:cs="Times New Roman"/>
          <w:color w:val="000000"/>
          <w:sz w:val="20"/>
          <w:szCs w:val="20"/>
        </w:rPr>
        <w:t>в пр</w:t>
      </w:r>
      <w:proofErr w:type="gramEnd"/>
      <w:r w:rsidRPr="009C4E6C">
        <w:rPr>
          <w:rFonts w:ascii="Times New Roman" w:hAnsi="Times New Roman" w:cs="Times New Roman"/>
          <w:color w:val="000000"/>
          <w:sz w:val="20"/>
          <w:szCs w:val="20"/>
        </w:rPr>
        <w:t>оцессе осуществления познавательной деятельности.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color w:val="000000"/>
          <w:sz w:val="20"/>
          <w:szCs w:val="20"/>
        </w:rPr>
        <w:t xml:space="preserve">5. Обеспечение возможности </w:t>
      </w:r>
      <w:r w:rsidRPr="009C4E6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самостоятельного выполнения </w:t>
      </w:r>
      <w:r w:rsidRPr="009C4E6C">
        <w:rPr>
          <w:rFonts w:ascii="Times New Roman" w:hAnsi="Times New Roman" w:cs="Times New Roman"/>
          <w:color w:val="000000"/>
          <w:sz w:val="20"/>
          <w:szCs w:val="20"/>
        </w:rPr>
        <w:t>учебного действия.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color w:val="000000"/>
          <w:sz w:val="20"/>
          <w:szCs w:val="20"/>
        </w:rPr>
        <w:t xml:space="preserve">6. Создание условий для </w:t>
      </w:r>
      <w:r w:rsidRPr="009C4E6C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самооценки индивидуального результата.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color w:val="000000"/>
          <w:sz w:val="20"/>
          <w:szCs w:val="20"/>
        </w:rPr>
        <w:t>7. </w:t>
      </w:r>
      <w:r w:rsidRPr="009C4E6C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Самоконтроль.</w:t>
      </w:r>
    </w:p>
    <w:p w:rsidR="008C473C" w:rsidRPr="009C4E6C" w:rsidRDefault="008C473C" w:rsidP="008C473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Содержание и принципы организации учебной деятельности: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color w:val="000000"/>
          <w:sz w:val="20"/>
          <w:szCs w:val="20"/>
        </w:rPr>
        <w:t xml:space="preserve">1. Выделение </w:t>
      </w:r>
      <w:r w:rsidRPr="009C4E6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основных содержательных блоков программы, </w:t>
      </w:r>
      <w:r w:rsidRPr="009C4E6C">
        <w:rPr>
          <w:rFonts w:ascii="Times New Roman" w:hAnsi="Times New Roman" w:cs="Times New Roman"/>
          <w:color w:val="000000"/>
          <w:sz w:val="20"/>
          <w:szCs w:val="20"/>
        </w:rPr>
        <w:t xml:space="preserve">позволяющих выстроить </w:t>
      </w:r>
      <w:r w:rsidRPr="009C4E6C">
        <w:rPr>
          <w:rFonts w:ascii="Times New Roman" w:hAnsi="Times New Roman" w:cs="Times New Roman"/>
          <w:i/>
          <w:iCs/>
          <w:color w:val="000000"/>
          <w:sz w:val="20"/>
          <w:szCs w:val="20"/>
        </w:rPr>
        <w:t>теоретические обобщения.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color w:val="000000"/>
          <w:sz w:val="20"/>
          <w:szCs w:val="20"/>
        </w:rPr>
        <w:t xml:space="preserve">2. Обучение учащихся </w:t>
      </w:r>
      <w:r w:rsidRPr="009C4E6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общим принципам решения</w:t>
      </w:r>
      <w:r w:rsidRPr="009C4E6C">
        <w:rPr>
          <w:rFonts w:ascii="Times New Roman" w:hAnsi="Times New Roman" w:cs="Times New Roman"/>
          <w:color w:val="000000"/>
          <w:sz w:val="20"/>
          <w:szCs w:val="20"/>
        </w:rPr>
        <w:t xml:space="preserve"> учебных задач, построения понятий.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color w:val="000000"/>
          <w:sz w:val="20"/>
          <w:szCs w:val="20"/>
        </w:rPr>
        <w:t xml:space="preserve">3. Изложение научных знаний – </w:t>
      </w:r>
      <w:r w:rsidRPr="009C4E6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от </w:t>
      </w:r>
      <w:proofErr w:type="gramStart"/>
      <w:r w:rsidRPr="009C4E6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абстрактного</w:t>
      </w:r>
      <w:proofErr w:type="gramEnd"/>
      <w:r w:rsidRPr="009C4E6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к конкретному.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color w:val="000000"/>
          <w:sz w:val="20"/>
          <w:szCs w:val="20"/>
        </w:rPr>
        <w:t xml:space="preserve">4. Обучение </w:t>
      </w:r>
      <w:r w:rsidRPr="009C4E6C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способам построения</w:t>
      </w:r>
      <w:r w:rsidRPr="009C4E6C">
        <w:rPr>
          <w:rFonts w:ascii="Times New Roman" w:hAnsi="Times New Roman" w:cs="Times New Roman"/>
          <w:color w:val="000000"/>
          <w:sz w:val="20"/>
          <w:szCs w:val="20"/>
        </w:rPr>
        <w:t xml:space="preserve"> понятий, образов, ценностей и норм для усвоения содержания </w:t>
      </w:r>
      <w:r w:rsidRPr="009C4E6C">
        <w:rPr>
          <w:rFonts w:ascii="Times New Roman" w:hAnsi="Times New Roman" w:cs="Times New Roman"/>
          <w:i/>
          <w:iCs/>
          <w:color w:val="000000"/>
          <w:sz w:val="20"/>
          <w:szCs w:val="20"/>
        </w:rPr>
        <w:t>теоретических знаний.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color w:val="000000"/>
          <w:sz w:val="20"/>
          <w:szCs w:val="20"/>
        </w:rPr>
        <w:t>5. </w:t>
      </w:r>
      <w:r w:rsidRPr="009C4E6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Модельное изображение</w:t>
      </w:r>
      <w:r w:rsidRPr="009C4E6C">
        <w:rPr>
          <w:rFonts w:ascii="Times New Roman" w:hAnsi="Times New Roman" w:cs="Times New Roman"/>
          <w:color w:val="000000"/>
          <w:sz w:val="20"/>
          <w:szCs w:val="20"/>
        </w:rPr>
        <w:t xml:space="preserve"> выводов.</w:t>
      </w:r>
    </w:p>
    <w:p w:rsidR="008C473C" w:rsidRPr="009C4E6C" w:rsidRDefault="008C473C" w:rsidP="008C473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i/>
          <w:iCs/>
          <w:color w:val="000000"/>
          <w:sz w:val="20"/>
          <w:szCs w:val="20"/>
        </w:rPr>
        <w:t>Формы взаимодействия учебной деятельности: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color w:val="000000"/>
          <w:sz w:val="20"/>
          <w:szCs w:val="20"/>
        </w:rPr>
        <w:t>1. </w:t>
      </w:r>
      <w:r w:rsidRPr="009C4E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Коллективно-распределенная деятельность</w:t>
      </w:r>
      <w:r w:rsidRPr="009C4E6C">
        <w:rPr>
          <w:rFonts w:ascii="Times New Roman" w:hAnsi="Times New Roman" w:cs="Times New Roman"/>
          <w:color w:val="000000"/>
          <w:sz w:val="20"/>
          <w:szCs w:val="20"/>
        </w:rPr>
        <w:t> – коллективное размышление, дискуссия и совместные поиски.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color w:val="000000"/>
          <w:sz w:val="20"/>
          <w:szCs w:val="20"/>
        </w:rPr>
        <w:t>2. </w:t>
      </w:r>
      <w:r w:rsidRPr="009C4E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Диалоговое общение</w:t>
      </w:r>
      <w:r w:rsidRPr="009C4E6C">
        <w:rPr>
          <w:rFonts w:ascii="Times New Roman" w:hAnsi="Times New Roman" w:cs="Times New Roman"/>
          <w:color w:val="000000"/>
          <w:sz w:val="20"/>
          <w:szCs w:val="20"/>
        </w:rPr>
        <w:t xml:space="preserve"> между учителем и учащимися, </w:t>
      </w:r>
      <w:proofErr w:type="gramStart"/>
      <w:r w:rsidRPr="009C4E6C">
        <w:rPr>
          <w:rFonts w:ascii="Times New Roman" w:hAnsi="Times New Roman" w:cs="Times New Roman"/>
          <w:color w:val="000000"/>
          <w:sz w:val="20"/>
          <w:szCs w:val="20"/>
        </w:rPr>
        <w:t>между</w:t>
      </w:r>
      <w:proofErr w:type="gramEnd"/>
      <w:r w:rsidRPr="009C4E6C">
        <w:rPr>
          <w:rFonts w:ascii="Times New Roman" w:hAnsi="Times New Roman" w:cs="Times New Roman"/>
          <w:color w:val="000000"/>
          <w:sz w:val="20"/>
          <w:szCs w:val="20"/>
        </w:rPr>
        <w:t xml:space="preserve"> обучающимися.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color w:val="000000"/>
          <w:sz w:val="20"/>
          <w:szCs w:val="20"/>
        </w:rPr>
        <w:t>3. </w:t>
      </w:r>
      <w:r w:rsidRPr="009C4E6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Общение по типу «учитель-ученик» </w:t>
      </w:r>
      <w:r w:rsidRPr="009C4E6C">
        <w:rPr>
          <w:rFonts w:ascii="Times New Roman" w:hAnsi="Times New Roman" w:cs="Times New Roman"/>
          <w:color w:val="000000"/>
          <w:sz w:val="20"/>
          <w:szCs w:val="20"/>
        </w:rPr>
        <w:t>в момент постановки проблемы.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color w:val="000000"/>
          <w:sz w:val="20"/>
          <w:szCs w:val="20"/>
        </w:rPr>
        <w:t>4. </w:t>
      </w:r>
      <w:r w:rsidRPr="009C4E6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Работа в паре «ученик-учитель» </w:t>
      </w:r>
      <w:r w:rsidRPr="009C4E6C">
        <w:rPr>
          <w:rFonts w:ascii="Times New Roman" w:hAnsi="Times New Roman" w:cs="Times New Roman"/>
          <w:color w:val="000000"/>
          <w:sz w:val="20"/>
          <w:szCs w:val="20"/>
        </w:rPr>
        <w:t>во время проведения самоконтроля и самооценки.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color w:val="000000"/>
          <w:sz w:val="20"/>
          <w:szCs w:val="20"/>
        </w:rPr>
        <w:t>5. </w:t>
      </w:r>
      <w:r w:rsidRPr="009C4E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Групповая работа</w:t>
      </w:r>
      <w:r w:rsidRPr="009C4E6C">
        <w:rPr>
          <w:rFonts w:ascii="Times New Roman" w:hAnsi="Times New Roman" w:cs="Times New Roman"/>
          <w:color w:val="000000"/>
          <w:sz w:val="20"/>
          <w:szCs w:val="20"/>
        </w:rPr>
        <w:t xml:space="preserve"> в процессе поиска способа решения учебной задачи (учитель играет роль консультанта).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color w:val="000000"/>
          <w:sz w:val="20"/>
          <w:szCs w:val="20"/>
        </w:rPr>
        <w:t>6. </w:t>
      </w:r>
      <w:r w:rsidRPr="009C4E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Межгрупповое взаимодействие</w:t>
      </w:r>
      <w:r w:rsidRPr="009C4E6C">
        <w:rPr>
          <w:rFonts w:ascii="Times New Roman" w:hAnsi="Times New Roman" w:cs="Times New Roman"/>
          <w:color w:val="000000"/>
          <w:sz w:val="20"/>
          <w:szCs w:val="20"/>
        </w:rPr>
        <w:t xml:space="preserve"> при обобщении, выведении общих закономерностей, формулировании выводов.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color w:val="000000"/>
          <w:sz w:val="20"/>
          <w:szCs w:val="20"/>
        </w:rPr>
        <w:t>7. </w:t>
      </w:r>
      <w:r w:rsidRPr="009C4E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Работа ученика с родителями</w:t>
      </w:r>
      <w:r w:rsidRPr="009C4E6C">
        <w:rPr>
          <w:rFonts w:ascii="Times New Roman" w:hAnsi="Times New Roman" w:cs="Times New Roman"/>
          <w:color w:val="000000"/>
          <w:sz w:val="20"/>
          <w:szCs w:val="20"/>
        </w:rPr>
        <w:t xml:space="preserve"> во время выполнения домашнего задания (обсуждение той или иной задачи).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color w:val="000000"/>
          <w:sz w:val="20"/>
          <w:szCs w:val="20"/>
        </w:rPr>
        <w:t>8. </w:t>
      </w:r>
      <w:r w:rsidRPr="009C4E6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Индивидуальная работа </w:t>
      </w:r>
      <w:r w:rsidRPr="009C4E6C">
        <w:rPr>
          <w:rFonts w:ascii="Times New Roman" w:hAnsi="Times New Roman" w:cs="Times New Roman"/>
          <w:color w:val="000000"/>
          <w:sz w:val="20"/>
          <w:szCs w:val="20"/>
        </w:rPr>
        <w:t>во время выполнения заданий по пройденному материалу и творческих работ.</w:t>
      </w:r>
    </w:p>
    <w:p w:rsidR="008C473C" w:rsidRPr="009C4E6C" w:rsidRDefault="008C473C" w:rsidP="008C473C">
      <w:pPr>
        <w:keepNext/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Сравнение двух подходов к развивающему обучению</w:t>
      </w:r>
    </w:p>
    <w:tbl>
      <w:tblPr>
        <w:tblW w:w="0" w:type="auto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88"/>
        <w:gridCol w:w="6194"/>
      </w:tblGrid>
      <w:tr w:rsidR="008C473C" w:rsidRPr="009C4E6C">
        <w:trPr>
          <w:tblCellSpacing w:w="0" w:type="dxa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r w:rsidRPr="009C4E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 В.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Занкова</w:t>
            </w:r>
            <w:proofErr w:type="spellEnd"/>
          </w:p>
        </w:tc>
        <w:tc>
          <w:tcPr>
            <w:tcW w:w="6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9C4E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Д. Б. </w:t>
            </w: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Эльконина-В</w:t>
            </w:r>
            <w:proofErr w:type="spellEnd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. В. Давыдова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Используется в начальной школе</w:t>
            </w:r>
          </w:p>
        </w:tc>
        <w:tc>
          <w:tcPr>
            <w:tcW w:w="6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Используется в массовой практике на первом этапе школьного обучения (1–6 классы), экспериментально вводится в 7–11 классах, в классах КРО, в системе высшего и последипломного образования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Развитие эмпирического мышления</w:t>
            </w:r>
          </w:p>
        </w:tc>
        <w:tc>
          <w:tcPr>
            <w:tcW w:w="6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Развитие теоретического мышления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Высокий уровень трудности обучения для учащихся всего класса</w:t>
            </w:r>
          </w:p>
        </w:tc>
        <w:tc>
          <w:tcPr>
            <w:tcW w:w="6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Уровень трудности индивидуален, его трудно измерить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8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Ведущая роль теоретических знаний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Быстрый темп продвижения в изучении материала</w:t>
            </w:r>
          </w:p>
        </w:tc>
        <w:tc>
          <w:tcPr>
            <w:tcW w:w="6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На изучение материала тратится столько времен, сколько потребуется для его осмысления на необходимом теоретическом уровне</w:t>
            </w:r>
          </w:p>
        </w:tc>
      </w:tr>
    </w:tbl>
    <w:p w:rsidR="008C473C" w:rsidRPr="009C4E6C" w:rsidRDefault="008C473C" w:rsidP="008C473C">
      <w:pPr>
        <w:tabs>
          <w:tab w:val="left" w:pos="645"/>
        </w:tabs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Метод проблемных учебных задач.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color w:val="000000"/>
          <w:sz w:val="20"/>
          <w:szCs w:val="20"/>
        </w:rPr>
        <w:lastRenderedPageBreak/>
        <w:t>Под методом проблемных учебных задач понимается способ обучения школьника самостоятельному их решению. При этом методы решения предлагаемых учебных задач ученику еще не известны.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C4E6C">
        <w:rPr>
          <w:rFonts w:ascii="Times New Roman" w:hAnsi="Times New Roman" w:cs="Times New Roman"/>
          <w:sz w:val="20"/>
          <w:szCs w:val="20"/>
        </w:rPr>
        <w:t>Ц</w:t>
      </w:r>
      <w:proofErr w:type="gramEnd"/>
      <w:r w:rsidRPr="009C4E6C">
        <w:rPr>
          <w:rFonts w:ascii="Times New Roman" w:hAnsi="Times New Roman" w:cs="Times New Roman"/>
          <w:sz w:val="20"/>
          <w:szCs w:val="20"/>
        </w:rPr>
        <w:t xml:space="preserve"> е л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ь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</w:t>
      </w:r>
      <w:r w:rsidRPr="009C4E6C">
        <w:rPr>
          <w:rFonts w:ascii="Times New Roman" w:hAnsi="Times New Roman" w:cs="Times New Roman"/>
          <w:spacing w:val="45"/>
          <w:sz w:val="20"/>
          <w:szCs w:val="20"/>
        </w:rPr>
        <w:t> </w:t>
      </w:r>
      <w:r w:rsidRPr="009C4E6C">
        <w:rPr>
          <w:rFonts w:ascii="Times New Roman" w:hAnsi="Times New Roman" w:cs="Times New Roman"/>
          <w:sz w:val="20"/>
          <w:szCs w:val="20"/>
        </w:rPr>
        <w:t>– творческое, интеллектуально-познавательное усвоение учениками заданного предметного материала.</w:t>
      </w:r>
    </w:p>
    <w:p w:rsidR="008C473C" w:rsidRPr="009C4E6C" w:rsidRDefault="008C473C" w:rsidP="008C473C">
      <w:pPr>
        <w:keepNext/>
        <w:tabs>
          <w:tab w:val="left" w:pos="645"/>
        </w:tabs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Виды и механизм составления учебных задач</w:t>
      </w:r>
    </w:p>
    <w:tbl>
      <w:tblPr>
        <w:tblW w:w="0" w:type="auto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02"/>
        <w:gridCol w:w="6480"/>
      </w:tblGrid>
      <w:tr w:rsidR="008C473C" w:rsidRPr="009C4E6C">
        <w:trPr>
          <w:tblCellSpacing w:w="0" w:type="dxa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Виды учебных задач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Характер учебных задач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Типовые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Требуют использования имеющихся знаний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Аналитические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Требуют переосмысления известных алгоритмов решения в соответствии с анализом конкретных условий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Применение знаний выступает как результат решения. Требуют отвлечения от ранее усвоенных способов решения, нахождения новых, умения вести поиски в разных направлениях</w:t>
            </w:r>
          </w:p>
        </w:tc>
      </w:tr>
      <w:tr w:rsidR="008C473C" w:rsidRPr="009C4E6C">
        <w:tblPrEx>
          <w:tblCellSpacing w:w="-8" w:type="dxa"/>
        </w:tblPrEx>
        <w:trPr>
          <w:tblCellSpacing w:w="-8" w:type="dxa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Самообучающие</w:t>
            </w:r>
            <w:proofErr w:type="spellEnd"/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3C" w:rsidRPr="009C4E6C" w:rsidRDefault="008C473C" w:rsidP="008C473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>Снабжены алгоритмом (инструкцией) поисков верного решения, вариантами для проверки полученного результата.</w:t>
            </w:r>
            <w:proofErr w:type="gramEnd"/>
            <w:r w:rsidRPr="009C4E6C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Используются без содействия учителя</w:t>
            </w:r>
          </w:p>
        </w:tc>
      </w:tr>
    </w:tbl>
    <w:p w:rsidR="008C473C" w:rsidRPr="009C4E6C" w:rsidRDefault="008C473C" w:rsidP="008C473C">
      <w:pPr>
        <w:tabs>
          <w:tab w:val="left" w:pos="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color w:val="000000"/>
          <w:sz w:val="20"/>
          <w:szCs w:val="20"/>
        </w:rPr>
        <w:t xml:space="preserve">Объектами задач могут быть разные предметы и их заменители в виде теоретических моделей. Способы решения учебных задач во многом определяются спецификой их объекта. Однако </w:t>
      </w:r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механизм составления и решения задач</w:t>
      </w: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4E6C">
        <w:rPr>
          <w:rFonts w:ascii="Times New Roman" w:hAnsi="Times New Roman" w:cs="Times New Roman"/>
          <w:sz w:val="20"/>
          <w:szCs w:val="20"/>
        </w:rPr>
        <w:t>может быть общим, включающим: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анализ искомых данных;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постановку проблемы, формулирование гипотезы;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планирование своих действий;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выбор ориентиров поиска, нахождение способа решения;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отбор и привлечение необходимых знаний;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9C4E6C">
        <w:rPr>
          <w:rFonts w:ascii="Times New Roman" w:hAnsi="Times New Roman" w:cs="Times New Roman"/>
          <w:sz w:val="20"/>
          <w:szCs w:val="20"/>
        </w:rPr>
        <w:t>оформление полученного результата.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 xml:space="preserve">Использование </w:t>
      </w:r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метода учебных задач</w:t>
      </w:r>
      <w:r w:rsidRPr="009C4E6C">
        <w:rPr>
          <w:rFonts w:ascii="Times New Roman" w:hAnsi="Times New Roman" w:cs="Times New Roman"/>
          <w:sz w:val="20"/>
          <w:szCs w:val="20"/>
        </w:rPr>
        <w:t xml:space="preserve"> условно можно разделить на </w:t>
      </w:r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три этапа</w:t>
      </w:r>
      <w:r w:rsidRPr="009C4E6C">
        <w:rPr>
          <w:rFonts w:ascii="Times New Roman" w:hAnsi="Times New Roman" w:cs="Times New Roman"/>
          <w:sz w:val="20"/>
          <w:szCs w:val="20"/>
        </w:rPr>
        <w:t>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>I этап – постановка учебной задачи.</w:t>
      </w:r>
      <w:r w:rsidRPr="009C4E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C4E6C">
        <w:rPr>
          <w:rFonts w:ascii="Times New Roman" w:hAnsi="Times New Roman" w:cs="Times New Roman"/>
          <w:sz w:val="20"/>
          <w:szCs w:val="20"/>
        </w:rPr>
        <w:t>Ц</w:t>
      </w:r>
      <w:proofErr w:type="gramEnd"/>
      <w:r w:rsidRPr="009C4E6C">
        <w:rPr>
          <w:rFonts w:ascii="Times New Roman" w:hAnsi="Times New Roman" w:cs="Times New Roman"/>
          <w:sz w:val="20"/>
          <w:szCs w:val="20"/>
        </w:rPr>
        <w:t xml:space="preserve"> е л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ь</w:t>
      </w:r>
      <w:proofErr w:type="spellEnd"/>
      <w:r w:rsidRPr="009C4E6C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9C4E6C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проблематизация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перед изучением новой темы, усиление мотивации учебной деятельности.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>II этап – решение учебной задачи.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C4E6C">
        <w:rPr>
          <w:rFonts w:ascii="Times New Roman" w:hAnsi="Times New Roman" w:cs="Times New Roman"/>
          <w:sz w:val="20"/>
          <w:szCs w:val="20"/>
        </w:rPr>
        <w:t>Ц</w:t>
      </w:r>
      <w:proofErr w:type="gramEnd"/>
      <w:r w:rsidRPr="009C4E6C">
        <w:rPr>
          <w:rFonts w:ascii="Times New Roman" w:hAnsi="Times New Roman" w:cs="Times New Roman"/>
          <w:sz w:val="20"/>
          <w:szCs w:val="20"/>
        </w:rPr>
        <w:t xml:space="preserve"> е л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ь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– овладение школьниками ориентировочной основой действия, необходимой для самоорганизации в процессе получения новых сведений.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4E6C">
        <w:rPr>
          <w:rFonts w:ascii="Times New Roman" w:hAnsi="Times New Roman" w:cs="Times New Roman"/>
          <w:b/>
          <w:bCs/>
          <w:sz w:val="20"/>
          <w:szCs w:val="20"/>
        </w:rPr>
        <w:t>III этап – решение частных задач.</w:t>
      </w:r>
    </w:p>
    <w:p w:rsidR="008C473C" w:rsidRPr="009C4E6C" w:rsidRDefault="008C473C" w:rsidP="008C47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C4E6C">
        <w:rPr>
          <w:rFonts w:ascii="Times New Roman" w:hAnsi="Times New Roman" w:cs="Times New Roman"/>
          <w:sz w:val="20"/>
          <w:szCs w:val="20"/>
        </w:rPr>
        <w:t>Ц</w:t>
      </w:r>
      <w:proofErr w:type="gramEnd"/>
      <w:r w:rsidRPr="009C4E6C">
        <w:rPr>
          <w:rFonts w:ascii="Times New Roman" w:hAnsi="Times New Roman" w:cs="Times New Roman"/>
          <w:sz w:val="20"/>
          <w:szCs w:val="20"/>
        </w:rPr>
        <w:t xml:space="preserve"> е л </w:t>
      </w:r>
      <w:proofErr w:type="spellStart"/>
      <w:r w:rsidRPr="009C4E6C">
        <w:rPr>
          <w:rFonts w:ascii="Times New Roman" w:hAnsi="Times New Roman" w:cs="Times New Roman"/>
          <w:sz w:val="20"/>
          <w:szCs w:val="20"/>
        </w:rPr>
        <w:t>ь</w:t>
      </w:r>
      <w:proofErr w:type="spellEnd"/>
      <w:r w:rsidRPr="009C4E6C">
        <w:rPr>
          <w:rFonts w:ascii="Times New Roman" w:hAnsi="Times New Roman" w:cs="Times New Roman"/>
          <w:sz w:val="20"/>
          <w:szCs w:val="20"/>
        </w:rPr>
        <w:t xml:space="preserve"> – закрепление знаний и их творческое применение в нетиповых ситуациях.</w:t>
      </w:r>
    </w:p>
    <w:p w:rsidR="00A1767F" w:rsidRPr="009C4E6C" w:rsidRDefault="008C473C" w:rsidP="008C473C">
      <w:pPr>
        <w:rPr>
          <w:sz w:val="20"/>
          <w:szCs w:val="20"/>
        </w:rPr>
      </w:pPr>
      <w:r w:rsidRPr="009C4E6C">
        <w:rPr>
          <w:rFonts w:ascii="Times New Roman" w:hAnsi="Times New Roman" w:cs="Times New Roman"/>
          <w:sz w:val="20"/>
          <w:szCs w:val="20"/>
        </w:rPr>
        <w:t>Следует отметить, что решение каждой учебной задачи завершается фазой</w:t>
      </w:r>
      <w:r w:rsidRPr="009C4E6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4E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самоконтроля, самооценки и коррекции деятельности</w:t>
      </w:r>
    </w:p>
    <w:sectPr w:rsidR="00A1767F" w:rsidRPr="009C4E6C" w:rsidSect="00A1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C473C"/>
    <w:rsid w:val="000A2ED6"/>
    <w:rsid w:val="00422BDD"/>
    <w:rsid w:val="007A2116"/>
    <w:rsid w:val="008C473C"/>
    <w:rsid w:val="0092159A"/>
    <w:rsid w:val="009C4E6C"/>
    <w:rsid w:val="00A1767F"/>
    <w:rsid w:val="00F9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5097</Words>
  <Characters>29056</Characters>
  <Application>Microsoft Office Word</Application>
  <DocSecurity>0</DocSecurity>
  <Lines>242</Lines>
  <Paragraphs>68</Paragraphs>
  <ScaleCrop>false</ScaleCrop>
  <Company>Reanimator Extreme Edition</Company>
  <LinksUpToDate>false</LinksUpToDate>
  <CharactersWithSpaces>34085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2016-09-02T07:20:00Z</dcterms:created>
  <dcterms:modified xsi:type="dcterms:W3CDTF">2017-04-12T10:29:00Z</dcterms:modified>
</cp:coreProperties>
</file>