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BD" w:rsidRPr="001478BD" w:rsidRDefault="001478BD" w:rsidP="001478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8BD">
        <w:rPr>
          <w:rFonts w:ascii="Times New Roman" w:hAnsi="Times New Roman" w:cs="Times New Roman"/>
          <w:b/>
        </w:rPr>
        <w:t xml:space="preserve">Памятка для учителей </w:t>
      </w:r>
    </w:p>
    <w:p w:rsidR="001478BD" w:rsidRPr="001478BD" w:rsidRDefault="001478BD" w:rsidP="001478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498" w:type="dxa"/>
        <w:tblInd w:w="-176" w:type="dxa"/>
        <w:tblLook w:val="04A0"/>
      </w:tblPr>
      <w:tblGrid>
        <w:gridCol w:w="9498"/>
      </w:tblGrid>
      <w:tr w:rsidR="001478BD" w:rsidRPr="001478BD" w:rsidTr="00A23C84">
        <w:trPr>
          <w:trHeight w:val="13340"/>
        </w:trPr>
        <w:tc>
          <w:tcPr>
            <w:tcW w:w="9498" w:type="dxa"/>
          </w:tcPr>
          <w:p w:rsidR="001478BD" w:rsidRPr="001478BD" w:rsidRDefault="001478BD" w:rsidP="00A23C84">
            <w:pPr>
              <w:tabs>
                <w:tab w:val="left" w:pos="425"/>
              </w:tabs>
              <w:ind w:right="3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8BD">
              <w:rPr>
                <w:rFonts w:ascii="Times New Roman" w:hAnsi="Times New Roman" w:cs="Times New Roman"/>
                <w:b/>
                <w:i/>
              </w:rPr>
              <w:t>Активизация познавательной деятельности учащихся на уроке</w:t>
            </w:r>
          </w:p>
          <w:p w:rsidR="001478BD" w:rsidRPr="001478BD" w:rsidRDefault="001478BD" w:rsidP="00A23C84">
            <w:pPr>
              <w:tabs>
                <w:tab w:val="left" w:pos="425"/>
              </w:tabs>
              <w:ind w:right="34"/>
              <w:jc w:val="right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«Учение, лишенное всякого интереса и взятое только силой принуждения, убивает в ученике охоту к учению, а учение, основанное только на интересе, не дает возможности окрепнуть самообладанию и воле ученика, так как всё в учении интересно и необходимо брать силою воли». (К.Д.Ушинский)</w:t>
            </w:r>
          </w:p>
          <w:p w:rsidR="001478BD" w:rsidRPr="001478BD" w:rsidRDefault="001478BD" w:rsidP="00A23C84">
            <w:pPr>
              <w:tabs>
                <w:tab w:val="left" w:pos="425"/>
              </w:tabs>
              <w:ind w:right="3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78BD" w:rsidRPr="001478BD" w:rsidRDefault="001478BD" w:rsidP="00A23C84">
            <w:pPr>
              <w:tabs>
                <w:tab w:val="left" w:pos="425"/>
              </w:tabs>
              <w:ind w:right="3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8BD">
              <w:rPr>
                <w:rFonts w:ascii="Times New Roman" w:hAnsi="Times New Roman" w:cs="Times New Roman"/>
                <w:b/>
                <w:i/>
              </w:rPr>
              <w:t>Условия проявления познавательной деятельности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283" w:right="36" w:hanging="218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создание атмосферы сотрудничества и доброжелательности в классе;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283" w:right="36" w:hanging="218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создание «ситуации успеха» для каждого учащегося;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283" w:right="36" w:hanging="218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включение ученика в активную  деятельность, коллективные формы работы;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283" w:right="36" w:hanging="218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использование элементов занимательности, нестандартности при изучении материала;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283" w:right="36" w:hanging="218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использование проблемных ситуаций;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283" w:right="36" w:hanging="218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практико-ориентированная направленность изучаемого материала</w:t>
            </w:r>
          </w:p>
          <w:p w:rsidR="001478BD" w:rsidRPr="001478BD" w:rsidRDefault="001478BD" w:rsidP="00A23C84">
            <w:pPr>
              <w:pStyle w:val="a3"/>
              <w:tabs>
                <w:tab w:val="left" w:pos="425"/>
              </w:tabs>
              <w:ind w:left="283" w:right="3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78BD" w:rsidRPr="001478BD" w:rsidRDefault="001478BD" w:rsidP="00A23C84">
            <w:pPr>
              <w:pStyle w:val="a3"/>
              <w:tabs>
                <w:tab w:val="left" w:pos="425"/>
              </w:tabs>
              <w:ind w:left="283" w:right="3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8BD">
              <w:rPr>
                <w:rFonts w:ascii="Times New Roman" w:hAnsi="Times New Roman" w:cs="Times New Roman"/>
                <w:b/>
                <w:i/>
              </w:rPr>
              <w:t>Кредо учителя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2"/>
              </w:numPr>
              <w:tabs>
                <w:tab w:val="left" w:pos="425"/>
              </w:tabs>
              <w:ind w:right="36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создать из повседневного удивительное;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2"/>
              </w:numPr>
              <w:tabs>
                <w:tab w:val="left" w:pos="425"/>
              </w:tabs>
              <w:ind w:right="36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о сложном говорить увлекательно, эмоционально;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2"/>
              </w:numPr>
              <w:tabs>
                <w:tab w:val="left" w:pos="425"/>
              </w:tabs>
              <w:ind w:right="36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 xml:space="preserve">учить всему кратко, понятно, основательно. </w:t>
            </w:r>
          </w:p>
          <w:p w:rsidR="001478BD" w:rsidRPr="001478BD" w:rsidRDefault="001478BD" w:rsidP="00A23C84">
            <w:pPr>
              <w:pStyle w:val="a3"/>
              <w:tabs>
                <w:tab w:val="left" w:pos="425"/>
              </w:tabs>
              <w:ind w:left="1003" w:right="3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78BD" w:rsidRPr="001478BD" w:rsidRDefault="0029606E" w:rsidP="00A23C84">
            <w:pPr>
              <w:pStyle w:val="a3"/>
              <w:tabs>
                <w:tab w:val="left" w:pos="425"/>
              </w:tabs>
              <w:ind w:left="1003" w:right="3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6.3pt;margin-top:13.7pt;width:0;height:18.5pt;z-index:251660288" o:connectortype="straight">
                  <v:stroke endarrow="block"/>
                </v:shape>
              </w:pict>
            </w:r>
            <w:r w:rsidRPr="0029606E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32" style="position:absolute;left:0;text-align:left;margin-left:111.5pt;margin-top:14.95pt;width:126.15pt;height:8.6pt;flip:x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pict>
                <v:shape id="_x0000_s1028" type="#_x0000_t32" style="position:absolute;left:0;text-align:left;margin-left:254.75pt;margin-top:13.7pt;width:127.5pt;height:8.6pt;z-index:251662336" o:connectortype="straight">
                  <v:stroke endarrow="block"/>
                </v:shape>
              </w:pict>
            </w:r>
            <w:r w:rsidR="001478BD" w:rsidRPr="001478BD">
              <w:rPr>
                <w:rFonts w:ascii="Times New Roman" w:hAnsi="Times New Roman" w:cs="Times New Roman"/>
                <w:b/>
                <w:i/>
              </w:rPr>
              <w:t>Формы организации деятельности учащегося</w:t>
            </w:r>
          </w:p>
          <w:p w:rsidR="001478BD" w:rsidRPr="001478BD" w:rsidRDefault="001478BD" w:rsidP="00A23C84">
            <w:pPr>
              <w:pStyle w:val="a3"/>
              <w:tabs>
                <w:tab w:val="left" w:pos="425"/>
              </w:tabs>
              <w:ind w:left="1003" w:right="36"/>
              <w:jc w:val="center"/>
              <w:rPr>
                <w:rFonts w:ascii="Times New Roman" w:hAnsi="Times New Roman" w:cs="Times New Roman"/>
              </w:rPr>
            </w:pPr>
          </w:p>
          <w:p w:rsidR="001478BD" w:rsidRPr="001478BD" w:rsidRDefault="001478BD" w:rsidP="00A23C84">
            <w:pPr>
              <w:pStyle w:val="a3"/>
              <w:tabs>
                <w:tab w:val="left" w:pos="425"/>
              </w:tabs>
              <w:ind w:left="1003" w:right="36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индивидуальные                      коллективные                          групповые</w:t>
            </w:r>
          </w:p>
          <w:p w:rsidR="001478BD" w:rsidRPr="001478BD" w:rsidRDefault="001478BD" w:rsidP="00A23C84">
            <w:pPr>
              <w:pStyle w:val="a3"/>
              <w:tabs>
                <w:tab w:val="left" w:pos="425"/>
              </w:tabs>
              <w:ind w:left="1003" w:right="3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78BD" w:rsidRPr="001478BD" w:rsidRDefault="001478BD" w:rsidP="00A23C84">
            <w:pPr>
              <w:pStyle w:val="a3"/>
              <w:tabs>
                <w:tab w:val="left" w:pos="425"/>
              </w:tabs>
              <w:ind w:left="1003" w:right="3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8BD">
              <w:rPr>
                <w:rFonts w:ascii="Times New Roman" w:hAnsi="Times New Roman" w:cs="Times New Roman"/>
                <w:b/>
                <w:i/>
              </w:rPr>
              <w:t>Методы обучения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самостоятельный поиск необходимой информации;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метод проектов;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тестирование;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овладение разными учащимися разного материала;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творческая деятельность в процессе обучения: дискуссия, самостоятельное создание продуктов труда, работа над учебно-исследовательскими проектами и др.;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эвристическая деятельность: «мозговой штурм», «мозговая атака», ТРИЗ и др.;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метод инверсии: решение творческой задачи с помощью анализа и синтеза, конкретного и абстрактного;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метод эмпатии (метод личной аналогии);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3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проблемное обучение.</w:t>
            </w:r>
          </w:p>
          <w:p w:rsidR="001478BD" w:rsidRPr="001478BD" w:rsidRDefault="001478BD" w:rsidP="00A23C84">
            <w:pPr>
              <w:tabs>
                <w:tab w:val="left" w:pos="265"/>
                <w:tab w:val="left" w:pos="425"/>
              </w:tabs>
              <w:ind w:right="3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8BD">
              <w:rPr>
                <w:rFonts w:ascii="Times New Roman" w:hAnsi="Times New Roman" w:cs="Times New Roman"/>
                <w:b/>
                <w:i/>
              </w:rPr>
              <w:t>Формы работы  с учебником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4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b/>
                <w:i/>
              </w:rPr>
            </w:pPr>
            <w:r w:rsidRPr="001478BD">
              <w:rPr>
                <w:rFonts w:ascii="Times New Roman" w:hAnsi="Times New Roman" w:cs="Times New Roman"/>
              </w:rPr>
              <w:t>репродуктивно -  поисковая (составление плана, схемы, конспекта по тексту);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4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b/>
                <w:i/>
              </w:rPr>
            </w:pPr>
            <w:r w:rsidRPr="001478BD">
              <w:rPr>
                <w:rFonts w:ascii="Times New Roman" w:hAnsi="Times New Roman" w:cs="Times New Roman"/>
              </w:rPr>
              <w:t>сравнительно - аналитическая (составление таблиц, схем, рисунков);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4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b/>
                <w:i/>
              </w:rPr>
            </w:pPr>
            <w:r w:rsidRPr="001478BD">
              <w:rPr>
                <w:rFonts w:ascii="Times New Roman" w:hAnsi="Times New Roman" w:cs="Times New Roman"/>
              </w:rPr>
              <w:t>творческая (тесты, кроссворды, тексты с ошибками).</w:t>
            </w:r>
          </w:p>
          <w:p w:rsidR="001478BD" w:rsidRPr="001478BD" w:rsidRDefault="001478BD" w:rsidP="00A23C84">
            <w:pPr>
              <w:pStyle w:val="a3"/>
              <w:numPr>
                <w:ilvl w:val="0"/>
                <w:numId w:val="4"/>
              </w:numPr>
              <w:tabs>
                <w:tab w:val="left" w:pos="265"/>
                <w:tab w:val="left" w:pos="425"/>
              </w:tabs>
              <w:ind w:left="0" w:right="36" w:firstLine="0"/>
              <w:rPr>
                <w:rFonts w:ascii="Times New Roman" w:hAnsi="Times New Roman" w:cs="Times New Roman"/>
                <w:b/>
                <w:i/>
              </w:rPr>
            </w:pPr>
          </w:p>
          <w:p w:rsidR="001478BD" w:rsidRPr="001478BD" w:rsidRDefault="001478BD" w:rsidP="00A23C84">
            <w:pPr>
              <w:tabs>
                <w:tab w:val="left" w:pos="265"/>
                <w:tab w:val="left" w:pos="425"/>
              </w:tabs>
              <w:ind w:right="3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8BD">
              <w:rPr>
                <w:rFonts w:ascii="Times New Roman" w:hAnsi="Times New Roman" w:cs="Times New Roman"/>
                <w:b/>
                <w:i/>
              </w:rPr>
              <w:t>Формы и методы проведения урока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85"/>
              <w:gridCol w:w="3098"/>
              <w:gridCol w:w="3099"/>
            </w:tblGrid>
            <w:tr w:rsidR="001478BD" w:rsidRPr="001478BD" w:rsidTr="00A23C84">
              <w:trPr>
                <w:trHeight w:val="1330"/>
              </w:trPr>
              <w:tc>
                <w:tcPr>
                  <w:tcW w:w="3172" w:type="dxa"/>
                </w:tcPr>
                <w:p w:rsidR="001478BD" w:rsidRPr="001478BD" w:rsidRDefault="001478BD" w:rsidP="00A23C8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</w:rPr>
                  </w:pPr>
                  <w:r w:rsidRPr="001478BD">
                    <w:rPr>
                      <w:rFonts w:ascii="Times New Roman" w:hAnsi="Times New Roman" w:cs="Times New Roman"/>
                    </w:rPr>
                    <w:t>деловая игра;</w:t>
                  </w:r>
                </w:p>
                <w:p w:rsidR="001478BD" w:rsidRPr="001478BD" w:rsidRDefault="001478BD" w:rsidP="00A23C8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</w:rPr>
                  </w:pPr>
                  <w:r w:rsidRPr="001478BD">
                    <w:rPr>
                      <w:rFonts w:ascii="Times New Roman" w:hAnsi="Times New Roman" w:cs="Times New Roman"/>
                    </w:rPr>
                    <w:t>ролевая игра;</w:t>
                  </w:r>
                </w:p>
                <w:p w:rsidR="001478BD" w:rsidRPr="001478BD" w:rsidRDefault="001478BD" w:rsidP="00A23C8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</w:rPr>
                  </w:pPr>
                  <w:r w:rsidRPr="001478BD">
                    <w:rPr>
                      <w:rFonts w:ascii="Times New Roman" w:hAnsi="Times New Roman" w:cs="Times New Roman"/>
                    </w:rPr>
                    <w:t>пресс-конференция;</w:t>
                  </w:r>
                </w:p>
                <w:p w:rsidR="001478BD" w:rsidRPr="001478BD" w:rsidRDefault="001478BD" w:rsidP="00A23C8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</w:rPr>
                  </w:pPr>
                  <w:r w:rsidRPr="001478BD">
                    <w:rPr>
                      <w:rFonts w:ascii="Times New Roman" w:hAnsi="Times New Roman" w:cs="Times New Roman"/>
                    </w:rPr>
                    <w:t>семинар;</w:t>
                  </w:r>
                </w:p>
              </w:tc>
              <w:tc>
                <w:tcPr>
                  <w:tcW w:w="3173" w:type="dxa"/>
                </w:tcPr>
                <w:p w:rsidR="001478BD" w:rsidRPr="001478BD" w:rsidRDefault="001478BD" w:rsidP="00A23C8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</w:rPr>
                  </w:pPr>
                  <w:r w:rsidRPr="001478BD">
                    <w:rPr>
                      <w:rFonts w:ascii="Times New Roman" w:hAnsi="Times New Roman" w:cs="Times New Roman"/>
                    </w:rPr>
                    <w:t>урок-аукцион;</w:t>
                  </w:r>
                </w:p>
                <w:p w:rsidR="001478BD" w:rsidRPr="001478BD" w:rsidRDefault="001478BD" w:rsidP="00A23C8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</w:rPr>
                  </w:pPr>
                  <w:r w:rsidRPr="001478BD">
                    <w:rPr>
                      <w:rFonts w:ascii="Times New Roman" w:hAnsi="Times New Roman" w:cs="Times New Roman"/>
                    </w:rPr>
                    <w:t>зачет;</w:t>
                  </w:r>
                </w:p>
                <w:p w:rsidR="001478BD" w:rsidRPr="001478BD" w:rsidRDefault="001478BD" w:rsidP="00A23C8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</w:rPr>
                  </w:pPr>
                  <w:r w:rsidRPr="001478BD">
                    <w:rPr>
                      <w:rFonts w:ascii="Times New Roman" w:hAnsi="Times New Roman" w:cs="Times New Roman"/>
                    </w:rPr>
                    <w:t>игра;</w:t>
                  </w:r>
                </w:p>
                <w:p w:rsidR="001478BD" w:rsidRPr="001478BD" w:rsidRDefault="001478BD" w:rsidP="00A23C8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</w:rPr>
                  </w:pPr>
                  <w:r w:rsidRPr="001478BD">
                    <w:rPr>
                      <w:rFonts w:ascii="Times New Roman" w:hAnsi="Times New Roman" w:cs="Times New Roman"/>
                    </w:rPr>
                    <w:t>путешествие;</w:t>
                  </w:r>
                </w:p>
              </w:tc>
              <w:tc>
                <w:tcPr>
                  <w:tcW w:w="3173" w:type="dxa"/>
                </w:tcPr>
                <w:p w:rsidR="001478BD" w:rsidRPr="001478BD" w:rsidRDefault="001478BD" w:rsidP="00A23C8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</w:rPr>
                  </w:pPr>
                  <w:r w:rsidRPr="001478BD">
                    <w:rPr>
                      <w:rFonts w:ascii="Times New Roman" w:hAnsi="Times New Roman" w:cs="Times New Roman"/>
                    </w:rPr>
                    <w:t>лабораторная работа;</w:t>
                  </w:r>
                </w:p>
                <w:p w:rsidR="001478BD" w:rsidRPr="001478BD" w:rsidRDefault="001478BD" w:rsidP="00A23C8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</w:rPr>
                  </w:pPr>
                  <w:r w:rsidRPr="001478BD">
                    <w:rPr>
                      <w:rFonts w:ascii="Times New Roman" w:hAnsi="Times New Roman" w:cs="Times New Roman"/>
                    </w:rPr>
                    <w:t>практическая работа;</w:t>
                  </w:r>
                </w:p>
                <w:p w:rsidR="001478BD" w:rsidRPr="001478BD" w:rsidRDefault="001478BD" w:rsidP="00A23C8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</w:rPr>
                  </w:pPr>
                  <w:r w:rsidRPr="001478BD">
                    <w:rPr>
                      <w:rFonts w:ascii="Times New Roman" w:hAnsi="Times New Roman" w:cs="Times New Roman"/>
                    </w:rPr>
                    <w:t>смотр знаний</w:t>
                  </w:r>
                </w:p>
                <w:p w:rsidR="001478BD" w:rsidRPr="001478BD" w:rsidRDefault="001478BD" w:rsidP="00A23C8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65"/>
                      <w:tab w:val="left" w:pos="312"/>
                    </w:tabs>
                    <w:ind w:left="28" w:right="36" w:firstLine="66"/>
                    <w:rPr>
                      <w:rFonts w:ascii="Times New Roman" w:hAnsi="Times New Roman" w:cs="Times New Roman"/>
                    </w:rPr>
                  </w:pPr>
                  <w:r w:rsidRPr="001478BD">
                    <w:rPr>
                      <w:rFonts w:ascii="Times New Roman" w:hAnsi="Times New Roman" w:cs="Times New Roman"/>
                    </w:rPr>
                    <w:t>диспут;</w:t>
                  </w:r>
                </w:p>
              </w:tc>
            </w:tr>
          </w:tbl>
          <w:p w:rsidR="001478BD" w:rsidRPr="001478BD" w:rsidRDefault="001478BD" w:rsidP="00A23C84">
            <w:pPr>
              <w:tabs>
                <w:tab w:val="left" w:pos="265"/>
                <w:tab w:val="left" w:pos="425"/>
              </w:tabs>
              <w:ind w:right="3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8BD">
              <w:rPr>
                <w:rFonts w:ascii="Times New Roman" w:hAnsi="Times New Roman" w:cs="Times New Roman"/>
                <w:b/>
                <w:i/>
              </w:rPr>
              <w:t>Информационные технологии</w:t>
            </w:r>
          </w:p>
          <w:p w:rsidR="001478BD" w:rsidRPr="001478BD" w:rsidRDefault="001478BD" w:rsidP="00A23C84">
            <w:pPr>
              <w:tabs>
                <w:tab w:val="left" w:pos="265"/>
                <w:tab w:val="left" w:pos="425"/>
              </w:tabs>
              <w:ind w:right="36"/>
              <w:rPr>
                <w:rFonts w:ascii="Times New Roman" w:hAnsi="Times New Roman" w:cs="Times New Roman"/>
              </w:rPr>
            </w:pPr>
            <w:r w:rsidRPr="001478BD">
              <w:rPr>
                <w:rFonts w:ascii="Times New Roman" w:hAnsi="Times New Roman" w:cs="Times New Roman"/>
              </w:rPr>
              <w:t>Информационные технологии обучения – это все технологии, использующие специальные технические средства (ЭВМ, аудио, кино, видео)</w:t>
            </w:r>
          </w:p>
          <w:p w:rsidR="001478BD" w:rsidRPr="001478BD" w:rsidRDefault="001478BD" w:rsidP="00A23C84">
            <w:pPr>
              <w:tabs>
                <w:tab w:val="left" w:pos="265"/>
                <w:tab w:val="left" w:pos="425"/>
              </w:tabs>
              <w:ind w:right="36"/>
              <w:rPr>
                <w:rFonts w:ascii="Times New Roman" w:hAnsi="Times New Roman" w:cs="Times New Roman"/>
              </w:rPr>
            </w:pPr>
          </w:p>
        </w:tc>
      </w:tr>
    </w:tbl>
    <w:p w:rsidR="00FB3802" w:rsidRPr="001478BD" w:rsidRDefault="00FB3802"/>
    <w:sectPr w:rsidR="00FB3802" w:rsidRPr="001478BD" w:rsidSect="00FB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87"/>
    <w:multiLevelType w:val="hybridMultilevel"/>
    <w:tmpl w:val="231A128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83918C2"/>
    <w:multiLevelType w:val="hybridMultilevel"/>
    <w:tmpl w:val="F9F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3F11"/>
    <w:multiLevelType w:val="hybridMultilevel"/>
    <w:tmpl w:val="3ADA1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84A87"/>
    <w:multiLevelType w:val="hybridMultilevel"/>
    <w:tmpl w:val="A33A6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F55DF"/>
    <w:multiLevelType w:val="hybridMultilevel"/>
    <w:tmpl w:val="4AEEE43E"/>
    <w:lvl w:ilvl="0" w:tplc="0419000D">
      <w:start w:val="1"/>
      <w:numFmt w:val="bullet"/>
      <w:lvlText w:val=""/>
      <w:lvlJc w:val="left"/>
      <w:pPr>
        <w:ind w:left="13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8BD"/>
    <w:rsid w:val="00135FB0"/>
    <w:rsid w:val="001478BD"/>
    <w:rsid w:val="0029606E"/>
    <w:rsid w:val="00FB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BD"/>
    <w:pPr>
      <w:ind w:left="720"/>
      <w:contextualSpacing/>
    </w:pPr>
  </w:style>
  <w:style w:type="table" w:styleId="a4">
    <w:name w:val="Table Grid"/>
    <w:basedOn w:val="a1"/>
    <w:uiPriority w:val="59"/>
    <w:rsid w:val="00147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2016-09-02T07:29:00Z</dcterms:created>
  <dcterms:modified xsi:type="dcterms:W3CDTF">2016-09-02T07:29:00Z</dcterms:modified>
</cp:coreProperties>
</file>