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4A0"/>
      </w:tblPr>
      <w:tblGrid>
        <w:gridCol w:w="4786"/>
        <w:gridCol w:w="4785"/>
      </w:tblGrid>
      <w:tr w:rsidR="00A24052" w:rsidRPr="0015354C" w:rsidTr="002B67C1">
        <w:tc>
          <w:tcPr>
            <w:tcW w:w="4786" w:type="dxa"/>
            <w:shd w:val="clear" w:color="auto" w:fill="auto"/>
          </w:tcPr>
          <w:p w:rsidR="00A24052" w:rsidRPr="0015354C" w:rsidRDefault="00A24052" w:rsidP="002B67C1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СОГЛАСОВАНО</w:t>
            </w:r>
          </w:p>
          <w:p w:rsidR="00A24052" w:rsidRPr="0015354C" w:rsidRDefault="00A24052" w:rsidP="002B67C1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Заместитель директора Департамента</w:t>
            </w:r>
          </w:p>
          <w:p w:rsidR="00A24052" w:rsidRPr="0015354C" w:rsidRDefault="00196685" w:rsidP="002B67C1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о</w:t>
            </w:r>
            <w:r w:rsidR="00A24052" w:rsidRPr="0015354C">
              <w:rPr>
                <w:rStyle w:val="FontStyle12"/>
                <w:b w:val="0"/>
                <w:sz w:val="24"/>
                <w:szCs w:val="24"/>
              </w:rPr>
              <w:t>бразования и науки Приморского края</w:t>
            </w:r>
          </w:p>
          <w:p w:rsidR="00A24052" w:rsidRPr="0015354C" w:rsidRDefault="00A24052" w:rsidP="002B67C1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</w:p>
          <w:p w:rsidR="00A24052" w:rsidRPr="0015354C" w:rsidRDefault="00A24052" w:rsidP="002B67C1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 xml:space="preserve">__________________ Н. А. </w:t>
            </w:r>
            <w:proofErr w:type="spellStart"/>
            <w:r w:rsidRPr="0015354C">
              <w:rPr>
                <w:rStyle w:val="FontStyle12"/>
                <w:b w:val="0"/>
                <w:sz w:val="24"/>
                <w:szCs w:val="24"/>
              </w:rPr>
              <w:t>Виткалова</w:t>
            </w:r>
            <w:proofErr w:type="spellEnd"/>
          </w:p>
          <w:p w:rsidR="00A24052" w:rsidRPr="0015354C" w:rsidRDefault="00A24052" w:rsidP="002B67C1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</w:p>
          <w:p w:rsidR="00A24052" w:rsidRPr="0015354C" w:rsidRDefault="00A24052" w:rsidP="002B67C1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«____»____________________20____г.</w:t>
            </w:r>
          </w:p>
        </w:tc>
        <w:tc>
          <w:tcPr>
            <w:tcW w:w="4785" w:type="dxa"/>
            <w:shd w:val="clear" w:color="auto" w:fill="auto"/>
          </w:tcPr>
          <w:p w:rsidR="00A24052" w:rsidRPr="0015354C" w:rsidRDefault="00A24052" w:rsidP="002B67C1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УТВЕРЖДАЮ</w:t>
            </w:r>
          </w:p>
          <w:p w:rsidR="00A24052" w:rsidRPr="0015354C" w:rsidRDefault="00A24052" w:rsidP="002B67C1">
            <w:pPr>
              <w:pStyle w:val="Style6"/>
              <w:widowControl/>
              <w:tabs>
                <w:tab w:val="left" w:pos="235"/>
              </w:tabs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И. о. д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иректор КГ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ОБУ 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«</w:t>
            </w:r>
            <w:r>
              <w:rPr>
                <w:rStyle w:val="FontStyle12"/>
                <w:b w:val="0"/>
                <w:sz w:val="24"/>
                <w:szCs w:val="24"/>
              </w:rPr>
              <w:t>Специальная (к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оррекционная</w:t>
            </w:r>
            <w:r>
              <w:rPr>
                <w:rStyle w:val="FontStyle12"/>
                <w:b w:val="0"/>
                <w:sz w:val="24"/>
                <w:szCs w:val="24"/>
              </w:rPr>
              <w:t xml:space="preserve">) общеобразовательная 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школа-интернат III-IV видов»</w:t>
            </w:r>
          </w:p>
          <w:p w:rsidR="00A24052" w:rsidRPr="0015354C" w:rsidRDefault="00A24052" w:rsidP="002B67C1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  <w:proofErr w:type="spellStart"/>
            <w:r>
              <w:rPr>
                <w:rStyle w:val="FontStyle12"/>
                <w:b w:val="0"/>
                <w:sz w:val="24"/>
                <w:szCs w:val="24"/>
              </w:rPr>
              <w:t>__________________</w:t>
            </w:r>
            <w:r w:rsidRPr="0015354C">
              <w:rPr>
                <w:rStyle w:val="FontStyle12"/>
                <w:b w:val="0"/>
                <w:sz w:val="24"/>
                <w:szCs w:val="24"/>
              </w:rPr>
              <w:t>_</w:t>
            </w:r>
            <w:r>
              <w:rPr>
                <w:rStyle w:val="FontStyle12"/>
                <w:b w:val="0"/>
                <w:sz w:val="24"/>
                <w:szCs w:val="24"/>
              </w:rPr>
              <w:t>Богнина</w:t>
            </w:r>
            <w:proofErr w:type="spellEnd"/>
            <w:r>
              <w:rPr>
                <w:rStyle w:val="FontStyle12"/>
                <w:b w:val="0"/>
                <w:sz w:val="24"/>
                <w:szCs w:val="24"/>
              </w:rPr>
              <w:t xml:space="preserve"> Е. В.</w:t>
            </w:r>
          </w:p>
          <w:p w:rsidR="00A24052" w:rsidRPr="0015354C" w:rsidRDefault="00A24052" w:rsidP="002B67C1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</w:p>
          <w:p w:rsidR="00A24052" w:rsidRPr="0015354C" w:rsidRDefault="00A24052" w:rsidP="002B67C1">
            <w:pPr>
              <w:pStyle w:val="Style5"/>
              <w:widowControl/>
              <w:rPr>
                <w:rStyle w:val="FontStyle12"/>
                <w:b w:val="0"/>
                <w:sz w:val="24"/>
                <w:szCs w:val="24"/>
              </w:rPr>
            </w:pPr>
            <w:r w:rsidRPr="0015354C">
              <w:rPr>
                <w:rStyle w:val="FontStyle12"/>
                <w:b w:val="0"/>
                <w:sz w:val="24"/>
                <w:szCs w:val="24"/>
              </w:rPr>
              <w:t>«____»____________________20____г.</w:t>
            </w:r>
          </w:p>
          <w:p w:rsidR="00A24052" w:rsidRPr="0015354C" w:rsidRDefault="00A24052" w:rsidP="002B67C1">
            <w:pPr>
              <w:pStyle w:val="Style5"/>
              <w:widowControl/>
              <w:rPr>
                <w:rStyle w:val="FontStyle11"/>
                <w:bCs/>
                <w:sz w:val="24"/>
                <w:szCs w:val="24"/>
              </w:rPr>
            </w:pPr>
          </w:p>
        </w:tc>
      </w:tr>
    </w:tbl>
    <w:p w:rsidR="00A1158A" w:rsidRPr="00941CC1" w:rsidRDefault="00A1158A">
      <w:pPr>
        <w:rPr>
          <w:b/>
        </w:rPr>
      </w:pPr>
    </w:p>
    <w:p w:rsidR="00A1158A" w:rsidRPr="00941CC1" w:rsidRDefault="00A1158A" w:rsidP="00A1158A">
      <w:pPr>
        <w:jc w:val="center"/>
        <w:rPr>
          <w:b/>
        </w:rPr>
      </w:pPr>
      <w:r w:rsidRPr="00941CC1">
        <w:rPr>
          <w:b/>
        </w:rPr>
        <w:t xml:space="preserve">Учебный план </w:t>
      </w:r>
    </w:p>
    <w:p w:rsidR="00FF566C" w:rsidRDefault="007A60E4" w:rsidP="007A60E4">
      <w:pPr>
        <w:jc w:val="center"/>
      </w:pPr>
      <w:r>
        <w:t>краевого государственного общеобразовательного бюджетного учреждения</w:t>
      </w:r>
    </w:p>
    <w:p w:rsidR="007A60E4" w:rsidRDefault="007A60E4" w:rsidP="007A60E4">
      <w:pPr>
        <w:jc w:val="center"/>
      </w:pPr>
      <w:r>
        <w:t xml:space="preserve"> «Специальная (коррекционная) общеобразовательная школа-интернат </w:t>
      </w:r>
      <w:r>
        <w:rPr>
          <w:lang w:val="en-US"/>
        </w:rPr>
        <w:t>III</w:t>
      </w:r>
      <w:r>
        <w:t>-</w:t>
      </w:r>
      <w:r>
        <w:rPr>
          <w:lang w:val="en-US"/>
        </w:rPr>
        <w:t>IV</w:t>
      </w:r>
      <w:r>
        <w:t xml:space="preserve"> видов»</w:t>
      </w:r>
    </w:p>
    <w:p w:rsidR="00B965EC" w:rsidRPr="00941CC1" w:rsidRDefault="00F546DD" w:rsidP="007A60E4">
      <w:pPr>
        <w:jc w:val="center"/>
      </w:pPr>
      <w:r>
        <w:t xml:space="preserve">по </w:t>
      </w:r>
      <w:r w:rsidR="009D323B">
        <w:t>обще</w:t>
      </w:r>
      <w:r>
        <w:t xml:space="preserve">образовательной программе для детей с </w:t>
      </w:r>
      <w:r w:rsidR="009D323B">
        <w:t>нарушением интеллекта</w:t>
      </w:r>
    </w:p>
    <w:p w:rsidR="007A60E4" w:rsidRDefault="007A60E4" w:rsidP="007A60E4">
      <w:pPr>
        <w:jc w:val="center"/>
      </w:pPr>
      <w:r>
        <w:t>на 201</w:t>
      </w:r>
      <w:r w:rsidR="00A24052">
        <w:t>6</w:t>
      </w:r>
      <w:r>
        <w:t>-201</w:t>
      </w:r>
      <w:r w:rsidR="00A24052">
        <w:t xml:space="preserve">7 </w:t>
      </w:r>
      <w:r>
        <w:t>учебный год</w:t>
      </w:r>
    </w:p>
    <w:p w:rsidR="00A1158A" w:rsidRPr="00941CC1" w:rsidRDefault="00A1158A" w:rsidP="00A1158A">
      <w:pPr>
        <w:jc w:val="center"/>
      </w:pPr>
    </w:p>
    <w:tbl>
      <w:tblPr>
        <w:tblW w:w="8931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850"/>
        <w:gridCol w:w="709"/>
        <w:gridCol w:w="567"/>
        <w:gridCol w:w="567"/>
        <w:gridCol w:w="709"/>
        <w:gridCol w:w="709"/>
        <w:gridCol w:w="709"/>
        <w:gridCol w:w="709"/>
      </w:tblGrid>
      <w:tr w:rsidR="00F82F3B" w:rsidRPr="00941CC1" w:rsidTr="007B5DAE">
        <w:tc>
          <w:tcPr>
            <w:tcW w:w="3402" w:type="dxa"/>
            <w:vMerge w:val="restart"/>
            <w:vAlign w:val="center"/>
          </w:tcPr>
          <w:p w:rsidR="00F82F3B" w:rsidRPr="00F82F3B" w:rsidRDefault="00F82F3B" w:rsidP="00F82F3B">
            <w:pPr>
              <w:jc w:val="center"/>
            </w:pPr>
            <w:r w:rsidRPr="00941CC1">
              <w:rPr>
                <w:rStyle w:val="FontStyle11"/>
                <w:b/>
                <w:sz w:val="22"/>
                <w:szCs w:val="22"/>
              </w:rPr>
              <w:t>Образовательные области</w:t>
            </w:r>
          </w:p>
        </w:tc>
        <w:tc>
          <w:tcPr>
            <w:tcW w:w="5529" w:type="dxa"/>
            <w:gridSpan w:val="8"/>
          </w:tcPr>
          <w:p w:rsidR="00F82F3B" w:rsidRPr="00F82F3B" w:rsidRDefault="00F82F3B" w:rsidP="00503DA7">
            <w:pPr>
              <w:pStyle w:val="Style3"/>
              <w:widowControl/>
              <w:jc w:val="center"/>
              <w:rPr>
                <w:rStyle w:val="FontStyle12"/>
                <w:sz w:val="22"/>
                <w:szCs w:val="22"/>
                <w:lang w:eastAsia="en-US"/>
              </w:rPr>
            </w:pPr>
            <w:r w:rsidRPr="00941CC1">
              <w:rPr>
                <w:rStyle w:val="FontStyle11"/>
                <w:b/>
                <w:sz w:val="22"/>
                <w:szCs w:val="22"/>
              </w:rPr>
              <w:t>Число учебных часов в неделю</w:t>
            </w:r>
          </w:p>
        </w:tc>
      </w:tr>
      <w:tr w:rsidR="00F82F3B" w:rsidRPr="00941CC1" w:rsidTr="007B5DAE">
        <w:tc>
          <w:tcPr>
            <w:tcW w:w="3402" w:type="dxa"/>
            <w:vMerge/>
            <w:vAlign w:val="center"/>
          </w:tcPr>
          <w:p w:rsidR="00F82F3B" w:rsidRPr="00941CC1" w:rsidRDefault="00F82F3B" w:rsidP="00B965EC">
            <w:pPr>
              <w:pStyle w:val="Style2"/>
              <w:widowControl/>
              <w:jc w:val="center"/>
            </w:pPr>
          </w:p>
        </w:tc>
        <w:tc>
          <w:tcPr>
            <w:tcW w:w="5529" w:type="dxa"/>
            <w:gridSpan w:val="8"/>
          </w:tcPr>
          <w:p w:rsidR="00F82F3B" w:rsidRPr="00F82F3B" w:rsidRDefault="00F82F3B" w:rsidP="00503DA7">
            <w:pPr>
              <w:pStyle w:val="Style3"/>
              <w:widowControl/>
              <w:jc w:val="center"/>
              <w:rPr>
                <w:rStyle w:val="FontStyle12"/>
                <w:sz w:val="22"/>
                <w:szCs w:val="22"/>
                <w:lang w:eastAsia="en-US"/>
              </w:rPr>
            </w:pPr>
            <w:r w:rsidRPr="00941CC1">
              <w:rPr>
                <w:rStyle w:val="FontStyle11"/>
                <w:b/>
                <w:sz w:val="22"/>
                <w:szCs w:val="22"/>
              </w:rPr>
              <w:t xml:space="preserve">Школьное </w:t>
            </w:r>
            <w:proofErr w:type="gramStart"/>
            <w:r w:rsidRPr="00941CC1">
              <w:rPr>
                <w:rStyle w:val="FontStyle11"/>
                <w:b/>
                <w:sz w:val="22"/>
                <w:szCs w:val="22"/>
              </w:rPr>
              <w:t>обучение по классам</w:t>
            </w:r>
            <w:proofErr w:type="gramEnd"/>
          </w:p>
        </w:tc>
      </w:tr>
      <w:tr w:rsidR="00A24052" w:rsidRPr="00941CC1" w:rsidTr="007B5DAE">
        <w:tc>
          <w:tcPr>
            <w:tcW w:w="3402" w:type="dxa"/>
            <w:vAlign w:val="center"/>
          </w:tcPr>
          <w:p w:rsidR="00A24052" w:rsidRPr="00941CC1" w:rsidRDefault="00A24052" w:rsidP="00B965EC">
            <w:pPr>
              <w:pStyle w:val="Style2"/>
              <w:widowControl/>
              <w:jc w:val="center"/>
            </w:pPr>
          </w:p>
        </w:tc>
        <w:tc>
          <w:tcPr>
            <w:tcW w:w="850" w:type="dxa"/>
          </w:tcPr>
          <w:p w:rsidR="00A24052" w:rsidRPr="00941CC1" w:rsidRDefault="00A24052" w:rsidP="002B67C1">
            <w:pPr>
              <w:pStyle w:val="Style3"/>
              <w:widowControl/>
              <w:jc w:val="center"/>
              <w:rPr>
                <w:rStyle w:val="FontStyle12"/>
                <w:sz w:val="22"/>
                <w:szCs w:val="22"/>
              </w:rPr>
            </w:pPr>
            <w:r w:rsidRPr="00941CC1">
              <w:rPr>
                <w:rStyle w:val="FontStyle12"/>
                <w:sz w:val="22"/>
                <w:szCs w:val="22"/>
              </w:rPr>
              <w:t>II</w:t>
            </w:r>
          </w:p>
        </w:tc>
        <w:tc>
          <w:tcPr>
            <w:tcW w:w="709" w:type="dxa"/>
          </w:tcPr>
          <w:p w:rsidR="00A24052" w:rsidRPr="00941CC1" w:rsidRDefault="00A24052" w:rsidP="002B67C1">
            <w:pPr>
              <w:pStyle w:val="Style3"/>
              <w:widowControl/>
              <w:jc w:val="center"/>
              <w:rPr>
                <w:rStyle w:val="FontStyle12"/>
                <w:sz w:val="22"/>
                <w:szCs w:val="22"/>
              </w:rPr>
            </w:pPr>
            <w:r w:rsidRPr="00941CC1">
              <w:rPr>
                <w:rStyle w:val="FontStyle12"/>
                <w:sz w:val="22"/>
                <w:szCs w:val="22"/>
              </w:rPr>
              <w:t>III</w:t>
            </w:r>
          </w:p>
        </w:tc>
        <w:tc>
          <w:tcPr>
            <w:tcW w:w="567" w:type="dxa"/>
          </w:tcPr>
          <w:p w:rsidR="00A24052" w:rsidRPr="00941CC1" w:rsidRDefault="00A24052" w:rsidP="002B67C1">
            <w:pPr>
              <w:pStyle w:val="Style3"/>
              <w:widowControl/>
              <w:jc w:val="center"/>
              <w:rPr>
                <w:rStyle w:val="FontStyle12"/>
                <w:sz w:val="22"/>
                <w:szCs w:val="22"/>
              </w:rPr>
            </w:pPr>
            <w:r w:rsidRPr="00941CC1">
              <w:rPr>
                <w:rStyle w:val="FontStyle12"/>
                <w:sz w:val="22"/>
                <w:szCs w:val="22"/>
              </w:rPr>
              <w:t>IV</w:t>
            </w:r>
          </w:p>
        </w:tc>
        <w:tc>
          <w:tcPr>
            <w:tcW w:w="567" w:type="dxa"/>
          </w:tcPr>
          <w:p w:rsidR="00A24052" w:rsidRPr="00941CC1" w:rsidRDefault="00A24052" w:rsidP="002B67C1">
            <w:pPr>
              <w:pStyle w:val="Style3"/>
              <w:widowControl/>
              <w:jc w:val="center"/>
              <w:rPr>
                <w:rStyle w:val="FontStyle12"/>
                <w:sz w:val="22"/>
                <w:szCs w:val="22"/>
              </w:rPr>
            </w:pPr>
            <w:r w:rsidRPr="00941CC1">
              <w:rPr>
                <w:rStyle w:val="FontStyle12"/>
                <w:sz w:val="22"/>
                <w:szCs w:val="22"/>
              </w:rPr>
              <w:t>V</w:t>
            </w:r>
          </w:p>
        </w:tc>
        <w:tc>
          <w:tcPr>
            <w:tcW w:w="709" w:type="dxa"/>
          </w:tcPr>
          <w:p w:rsidR="00A24052" w:rsidRPr="00941CC1" w:rsidRDefault="00A24052" w:rsidP="002B67C1">
            <w:pPr>
              <w:pStyle w:val="Style3"/>
              <w:widowControl/>
              <w:jc w:val="center"/>
              <w:rPr>
                <w:rStyle w:val="FontStyle12"/>
                <w:sz w:val="22"/>
                <w:szCs w:val="22"/>
                <w:vertAlign w:val="superscript"/>
                <w:lang w:eastAsia="en-US"/>
              </w:rPr>
            </w:pPr>
            <w:r w:rsidRPr="00941CC1">
              <w:rPr>
                <w:rStyle w:val="FontStyle12"/>
                <w:sz w:val="22"/>
                <w:szCs w:val="22"/>
                <w:lang w:val="en-US" w:eastAsia="en-US"/>
              </w:rPr>
              <w:t>VI</w:t>
            </w:r>
          </w:p>
        </w:tc>
        <w:tc>
          <w:tcPr>
            <w:tcW w:w="709" w:type="dxa"/>
          </w:tcPr>
          <w:p w:rsidR="00A24052" w:rsidRPr="00941CC1" w:rsidRDefault="00A24052" w:rsidP="002B67C1">
            <w:pPr>
              <w:pStyle w:val="Style3"/>
              <w:widowControl/>
              <w:jc w:val="center"/>
              <w:rPr>
                <w:rStyle w:val="FontStyle12"/>
                <w:sz w:val="22"/>
                <w:szCs w:val="22"/>
                <w:vertAlign w:val="superscript"/>
                <w:lang w:eastAsia="en-US"/>
              </w:rPr>
            </w:pPr>
            <w:r w:rsidRPr="00941CC1">
              <w:rPr>
                <w:rStyle w:val="FontStyle12"/>
                <w:sz w:val="22"/>
                <w:szCs w:val="22"/>
                <w:lang w:val="en-US" w:eastAsia="en-US"/>
              </w:rPr>
              <w:t>VII</w:t>
            </w:r>
          </w:p>
        </w:tc>
        <w:tc>
          <w:tcPr>
            <w:tcW w:w="709" w:type="dxa"/>
          </w:tcPr>
          <w:p w:rsidR="00A24052" w:rsidRPr="00941CC1" w:rsidRDefault="00A24052" w:rsidP="002B67C1">
            <w:pPr>
              <w:pStyle w:val="Style3"/>
              <w:widowControl/>
              <w:jc w:val="center"/>
              <w:rPr>
                <w:rStyle w:val="FontStyle12"/>
                <w:sz w:val="22"/>
                <w:szCs w:val="22"/>
                <w:lang w:val="en-US" w:eastAsia="en-US"/>
              </w:rPr>
            </w:pPr>
            <w:r w:rsidRPr="00941CC1">
              <w:rPr>
                <w:rStyle w:val="FontStyle12"/>
                <w:sz w:val="22"/>
                <w:szCs w:val="22"/>
                <w:lang w:val="en-US" w:eastAsia="en-US"/>
              </w:rPr>
              <w:t>VIII</w:t>
            </w:r>
          </w:p>
        </w:tc>
        <w:tc>
          <w:tcPr>
            <w:tcW w:w="709" w:type="dxa"/>
          </w:tcPr>
          <w:p w:rsidR="00A24052" w:rsidRPr="00941CC1" w:rsidRDefault="00A24052" w:rsidP="002B67C1">
            <w:pPr>
              <w:pStyle w:val="Style3"/>
              <w:widowControl/>
              <w:jc w:val="center"/>
              <w:rPr>
                <w:rStyle w:val="FontStyle12"/>
                <w:sz w:val="22"/>
                <w:szCs w:val="22"/>
                <w:lang w:eastAsia="en-US"/>
              </w:rPr>
            </w:pPr>
            <w:r w:rsidRPr="00941CC1">
              <w:rPr>
                <w:rStyle w:val="FontStyle12"/>
                <w:sz w:val="22"/>
                <w:szCs w:val="22"/>
                <w:lang w:val="en-US" w:eastAsia="en-US"/>
              </w:rPr>
              <w:t>I</w:t>
            </w:r>
            <w:r>
              <w:rPr>
                <w:rStyle w:val="FontStyle12"/>
                <w:sz w:val="22"/>
                <w:szCs w:val="22"/>
                <w:lang w:eastAsia="en-US"/>
              </w:rPr>
              <w:t>Х</w:t>
            </w:r>
          </w:p>
        </w:tc>
      </w:tr>
      <w:tr w:rsidR="00A24052" w:rsidRPr="00941CC1" w:rsidTr="007B5DAE">
        <w:tc>
          <w:tcPr>
            <w:tcW w:w="3402" w:type="dxa"/>
          </w:tcPr>
          <w:p w:rsidR="00A24052" w:rsidRPr="00941CC1" w:rsidRDefault="00A24052" w:rsidP="00DA4AAE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3</w:t>
            </w:r>
          </w:p>
        </w:tc>
      </w:tr>
      <w:tr w:rsidR="00A24052" w:rsidRPr="00941CC1" w:rsidTr="007B5DAE">
        <w:tc>
          <w:tcPr>
            <w:tcW w:w="3402" w:type="dxa"/>
          </w:tcPr>
          <w:p w:rsidR="00A24052" w:rsidRPr="00941CC1" w:rsidRDefault="00A24052" w:rsidP="00DA4AAE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2</w:t>
            </w:r>
          </w:p>
        </w:tc>
      </w:tr>
      <w:tr w:rsidR="00A24052" w:rsidRPr="00941CC1" w:rsidTr="007B5DAE">
        <w:tc>
          <w:tcPr>
            <w:tcW w:w="3402" w:type="dxa"/>
          </w:tcPr>
          <w:p w:rsidR="00A24052" w:rsidRPr="00941CC1" w:rsidRDefault="00A24052" w:rsidP="00DA4AAE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4</w:t>
            </w:r>
          </w:p>
        </w:tc>
      </w:tr>
      <w:tr w:rsidR="00A24052" w:rsidRPr="00941CC1" w:rsidTr="007B5DAE">
        <w:tc>
          <w:tcPr>
            <w:tcW w:w="3402" w:type="dxa"/>
          </w:tcPr>
          <w:p w:rsidR="00A24052" w:rsidRPr="00941CC1" w:rsidRDefault="00A24052" w:rsidP="00A74D36">
            <w:pPr>
              <w:pStyle w:val="Style1"/>
              <w:widowControl/>
              <w:spacing w:line="278" w:lineRule="exact"/>
              <w:ind w:left="14" w:right="102" w:hanging="14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Окружающий мир. Биология</w:t>
            </w:r>
          </w:p>
        </w:tc>
        <w:tc>
          <w:tcPr>
            <w:tcW w:w="850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2</w:t>
            </w:r>
          </w:p>
        </w:tc>
      </w:tr>
      <w:tr w:rsidR="00A24052" w:rsidRPr="00941CC1" w:rsidTr="007B5DAE">
        <w:tc>
          <w:tcPr>
            <w:tcW w:w="3402" w:type="dxa"/>
          </w:tcPr>
          <w:p w:rsidR="00A24052" w:rsidRPr="00941CC1" w:rsidRDefault="00A24052" w:rsidP="00DA4AAE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География</w:t>
            </w:r>
          </w:p>
        </w:tc>
        <w:tc>
          <w:tcPr>
            <w:tcW w:w="850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2</w:t>
            </w:r>
          </w:p>
        </w:tc>
      </w:tr>
      <w:tr w:rsidR="00A24052" w:rsidRPr="00941CC1" w:rsidTr="007B5DAE">
        <w:tc>
          <w:tcPr>
            <w:tcW w:w="3402" w:type="dxa"/>
          </w:tcPr>
          <w:p w:rsidR="00A24052" w:rsidRPr="00941CC1" w:rsidRDefault="00A24052" w:rsidP="00DA4AAE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2</w:t>
            </w:r>
          </w:p>
        </w:tc>
      </w:tr>
      <w:tr w:rsidR="00A24052" w:rsidRPr="00941CC1" w:rsidTr="007B5DAE">
        <w:tc>
          <w:tcPr>
            <w:tcW w:w="3402" w:type="dxa"/>
          </w:tcPr>
          <w:p w:rsidR="00A24052" w:rsidRPr="00941CC1" w:rsidRDefault="00A24052" w:rsidP="00DA4AAE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</w:t>
            </w:r>
          </w:p>
        </w:tc>
      </w:tr>
      <w:tr w:rsidR="00A24052" w:rsidRPr="00941CC1" w:rsidTr="007B5DAE">
        <w:tc>
          <w:tcPr>
            <w:tcW w:w="3402" w:type="dxa"/>
          </w:tcPr>
          <w:p w:rsidR="00A24052" w:rsidRPr="00941CC1" w:rsidRDefault="00A24052" w:rsidP="00DA4AAE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Музыка и пение</w:t>
            </w:r>
          </w:p>
        </w:tc>
        <w:tc>
          <w:tcPr>
            <w:tcW w:w="850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</w:t>
            </w:r>
          </w:p>
        </w:tc>
      </w:tr>
      <w:tr w:rsidR="00A24052" w:rsidRPr="00941CC1" w:rsidTr="007B5DAE">
        <w:tc>
          <w:tcPr>
            <w:tcW w:w="3402" w:type="dxa"/>
          </w:tcPr>
          <w:p w:rsidR="00A24052" w:rsidRPr="00941CC1" w:rsidRDefault="00A24052" w:rsidP="00DA4AAE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4"/>
                <w:b w:val="0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24052" w:rsidRPr="00F05D0B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  <w:lang w:val="en-US"/>
              </w:rPr>
            </w:pPr>
            <w:r w:rsidRPr="00941CC1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  <w:lang w:val="en-US"/>
              </w:rPr>
            </w:pPr>
            <w:r w:rsidRPr="00941CC1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3</w:t>
            </w:r>
          </w:p>
        </w:tc>
      </w:tr>
      <w:tr w:rsidR="00A24052" w:rsidRPr="00941CC1" w:rsidTr="007B5DAE">
        <w:tc>
          <w:tcPr>
            <w:tcW w:w="3402" w:type="dxa"/>
          </w:tcPr>
          <w:p w:rsidR="00A24052" w:rsidRPr="00A24052" w:rsidRDefault="00A24052" w:rsidP="00DA4AAE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A24052">
              <w:rPr>
                <w:rStyle w:val="FontStyle11"/>
                <w:sz w:val="22"/>
                <w:szCs w:val="22"/>
              </w:rPr>
              <w:t>Трудовая подготовка</w:t>
            </w:r>
          </w:p>
        </w:tc>
        <w:tc>
          <w:tcPr>
            <w:tcW w:w="850" w:type="dxa"/>
            <w:vAlign w:val="center"/>
          </w:tcPr>
          <w:p w:rsidR="00A24052" w:rsidRPr="00941CC1" w:rsidRDefault="00A24052" w:rsidP="00814379">
            <w:pPr>
              <w:pStyle w:val="Style6"/>
              <w:widowControl/>
              <w:jc w:val="center"/>
              <w:rPr>
                <w:rStyle w:val="FontStyle14"/>
                <w:b w:val="0"/>
                <w:sz w:val="22"/>
                <w:szCs w:val="22"/>
              </w:rPr>
            </w:pPr>
            <w:r w:rsidRPr="00941CC1">
              <w:rPr>
                <w:rStyle w:val="FontStyle14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pacing w:val="40"/>
                <w:sz w:val="22"/>
                <w:szCs w:val="22"/>
              </w:rPr>
            </w:pPr>
            <w:r w:rsidRPr="00941CC1">
              <w:rPr>
                <w:rStyle w:val="FontStyle11"/>
                <w:spacing w:val="4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-40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11</w:t>
            </w:r>
          </w:p>
        </w:tc>
      </w:tr>
      <w:tr w:rsidR="00A24052" w:rsidRPr="00941CC1" w:rsidTr="007B5DAE">
        <w:tc>
          <w:tcPr>
            <w:tcW w:w="3402" w:type="dxa"/>
          </w:tcPr>
          <w:p w:rsidR="00A24052" w:rsidRPr="00941CC1" w:rsidRDefault="00814379" w:rsidP="00927D5A">
            <w:pPr>
              <w:pStyle w:val="Style1"/>
              <w:widowControl/>
              <w:spacing w:line="274" w:lineRule="exact"/>
              <w:ind w:left="5" w:hanging="5"/>
              <w:rPr>
                <w:rStyle w:val="FontStyle11"/>
                <w:b/>
                <w:sz w:val="22"/>
                <w:szCs w:val="22"/>
              </w:rPr>
            </w:pPr>
            <w:r>
              <w:rPr>
                <w:rStyle w:val="FontStyle11"/>
                <w:b/>
                <w:sz w:val="22"/>
                <w:szCs w:val="22"/>
              </w:rPr>
              <w:t>Предельно допустимая недельная учебная нагрузка при 6</w:t>
            </w:r>
            <w:r w:rsidR="00927D5A">
              <w:rPr>
                <w:rStyle w:val="FontStyle11"/>
                <w:b/>
                <w:sz w:val="22"/>
                <w:szCs w:val="22"/>
              </w:rPr>
              <w:t xml:space="preserve">-и </w:t>
            </w:r>
            <w:r>
              <w:rPr>
                <w:rStyle w:val="FontStyle11"/>
                <w:b/>
                <w:sz w:val="22"/>
                <w:szCs w:val="22"/>
              </w:rPr>
              <w:t>дневной учебной неделе</w:t>
            </w:r>
            <w:r w:rsidR="00A24052" w:rsidRPr="00941CC1">
              <w:rPr>
                <w:rStyle w:val="FontStyle11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24052" w:rsidRPr="00941CC1" w:rsidRDefault="00A24052" w:rsidP="00814379">
            <w:pPr>
              <w:pStyle w:val="Style6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41CC1">
              <w:rPr>
                <w:rStyle w:val="FontStyle14"/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b/>
                <w:sz w:val="22"/>
                <w:szCs w:val="22"/>
              </w:rPr>
            </w:pPr>
            <w:r w:rsidRPr="00941CC1">
              <w:rPr>
                <w:rStyle w:val="FontStyle11"/>
                <w:b/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b/>
                <w:sz w:val="22"/>
                <w:szCs w:val="22"/>
              </w:rPr>
            </w:pPr>
            <w:r>
              <w:rPr>
                <w:rStyle w:val="FontStyle11"/>
                <w:b/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b/>
                <w:sz w:val="22"/>
                <w:szCs w:val="22"/>
              </w:rPr>
            </w:pPr>
            <w:r w:rsidRPr="00941CC1">
              <w:rPr>
                <w:rStyle w:val="FontStyle11"/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tabs>
                <w:tab w:val="left" w:pos="477"/>
                <w:tab w:val="center" w:pos="600"/>
              </w:tabs>
              <w:ind w:left="-40"/>
              <w:jc w:val="center"/>
              <w:rPr>
                <w:rStyle w:val="FontStyle11"/>
                <w:b/>
                <w:sz w:val="22"/>
                <w:szCs w:val="22"/>
              </w:rPr>
            </w:pPr>
            <w:r>
              <w:rPr>
                <w:rStyle w:val="FontStyle11"/>
                <w:b/>
                <w:sz w:val="22"/>
                <w:szCs w:val="22"/>
              </w:rPr>
              <w:t>29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tabs>
                <w:tab w:val="left" w:pos="477"/>
                <w:tab w:val="center" w:pos="600"/>
              </w:tabs>
              <w:ind w:left="-4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941CC1">
              <w:rPr>
                <w:rStyle w:val="FontStyle11"/>
                <w:b/>
                <w:sz w:val="22"/>
                <w:szCs w:val="22"/>
              </w:rPr>
              <w:t>31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tabs>
                <w:tab w:val="left" w:pos="477"/>
                <w:tab w:val="center" w:pos="600"/>
              </w:tabs>
              <w:ind w:left="-40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941CC1">
              <w:rPr>
                <w:rStyle w:val="FontStyle11"/>
                <w:b/>
                <w:sz w:val="22"/>
                <w:szCs w:val="22"/>
              </w:rPr>
              <w:t>31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tabs>
                <w:tab w:val="left" w:pos="477"/>
                <w:tab w:val="center" w:pos="600"/>
              </w:tabs>
              <w:ind w:left="-40"/>
              <w:jc w:val="center"/>
              <w:rPr>
                <w:rStyle w:val="FontStyle11"/>
                <w:b/>
                <w:sz w:val="22"/>
                <w:szCs w:val="22"/>
              </w:rPr>
            </w:pPr>
            <w:r>
              <w:rPr>
                <w:rStyle w:val="FontStyle11"/>
                <w:b/>
                <w:sz w:val="22"/>
                <w:szCs w:val="22"/>
              </w:rPr>
              <w:t>31</w:t>
            </w:r>
          </w:p>
        </w:tc>
      </w:tr>
      <w:tr w:rsidR="00F82F3B" w:rsidRPr="00941CC1" w:rsidTr="007B5DAE">
        <w:tc>
          <w:tcPr>
            <w:tcW w:w="8931" w:type="dxa"/>
            <w:gridSpan w:val="9"/>
            <w:vAlign w:val="center"/>
          </w:tcPr>
          <w:p w:rsidR="00F82F3B" w:rsidRPr="00F82F3B" w:rsidRDefault="00F82F3B" w:rsidP="00814379">
            <w:pPr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b/>
                <w:sz w:val="22"/>
                <w:szCs w:val="22"/>
              </w:rPr>
              <w:t>Коррекционн</w:t>
            </w:r>
            <w:r>
              <w:rPr>
                <w:rStyle w:val="FontStyle11"/>
                <w:b/>
                <w:sz w:val="22"/>
                <w:szCs w:val="22"/>
              </w:rPr>
              <w:t>ая подготовка</w:t>
            </w:r>
          </w:p>
        </w:tc>
      </w:tr>
      <w:tr w:rsidR="00A24052" w:rsidRPr="00941CC1" w:rsidTr="007B5DAE">
        <w:tc>
          <w:tcPr>
            <w:tcW w:w="3402" w:type="dxa"/>
          </w:tcPr>
          <w:p w:rsidR="00A24052" w:rsidRPr="00941CC1" w:rsidRDefault="00A24052" w:rsidP="00DA4AAE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Ритмика</w:t>
            </w:r>
          </w:p>
        </w:tc>
        <w:tc>
          <w:tcPr>
            <w:tcW w:w="850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206"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</w:tr>
      <w:tr w:rsidR="00A24052" w:rsidRPr="00941CC1" w:rsidTr="007B5DAE">
        <w:tc>
          <w:tcPr>
            <w:tcW w:w="3402" w:type="dxa"/>
          </w:tcPr>
          <w:p w:rsidR="00A24052" w:rsidRPr="00941CC1" w:rsidRDefault="00A24052" w:rsidP="00DA4AAE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ЛФК</w:t>
            </w:r>
          </w:p>
        </w:tc>
        <w:tc>
          <w:tcPr>
            <w:tcW w:w="850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211"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</w:tr>
      <w:tr w:rsidR="00A24052" w:rsidRPr="00941CC1" w:rsidTr="007B5DAE">
        <w:tc>
          <w:tcPr>
            <w:tcW w:w="3402" w:type="dxa"/>
            <w:vAlign w:val="center"/>
          </w:tcPr>
          <w:p w:rsidR="00A24052" w:rsidRPr="00941CC1" w:rsidRDefault="00A24052" w:rsidP="00A24052">
            <w:pPr>
              <w:pStyle w:val="Style1"/>
              <w:widowControl/>
              <w:spacing w:line="278" w:lineRule="exact"/>
              <w:ind w:right="102" w:firstLine="5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Ориентировка в </w:t>
            </w:r>
            <w:r w:rsidRPr="00941CC1">
              <w:rPr>
                <w:rStyle w:val="FontStyle11"/>
                <w:sz w:val="22"/>
                <w:szCs w:val="22"/>
              </w:rPr>
              <w:t>пространстве</w:t>
            </w:r>
          </w:p>
        </w:tc>
        <w:tc>
          <w:tcPr>
            <w:tcW w:w="850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211"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</w:t>
            </w:r>
          </w:p>
        </w:tc>
      </w:tr>
      <w:tr w:rsidR="00A24052" w:rsidRPr="00941CC1" w:rsidTr="007B5DAE">
        <w:tc>
          <w:tcPr>
            <w:tcW w:w="3402" w:type="dxa"/>
          </w:tcPr>
          <w:p w:rsidR="00A24052" w:rsidRPr="00941CC1" w:rsidRDefault="00A24052" w:rsidP="00DA4AAE">
            <w:pPr>
              <w:pStyle w:val="Style1"/>
              <w:widowControl/>
              <w:spacing w:line="278" w:lineRule="exact"/>
              <w:ind w:firstLine="10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Социально-бытовая ориентировка</w:t>
            </w:r>
          </w:p>
        </w:tc>
        <w:tc>
          <w:tcPr>
            <w:tcW w:w="850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211"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2</w:t>
            </w:r>
          </w:p>
        </w:tc>
      </w:tr>
      <w:tr w:rsidR="00A24052" w:rsidRPr="00941CC1" w:rsidTr="007B5DAE">
        <w:tc>
          <w:tcPr>
            <w:tcW w:w="3402" w:type="dxa"/>
          </w:tcPr>
          <w:p w:rsidR="00A24052" w:rsidRPr="00941CC1" w:rsidRDefault="00A24052" w:rsidP="00DA4AAE">
            <w:pPr>
              <w:pStyle w:val="Style1"/>
              <w:widowControl/>
              <w:spacing w:line="288" w:lineRule="exact"/>
              <w:ind w:firstLine="10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Общественно-полезный труд</w:t>
            </w:r>
          </w:p>
        </w:tc>
        <w:tc>
          <w:tcPr>
            <w:tcW w:w="850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216"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</w:tr>
      <w:tr w:rsidR="00A24052" w:rsidRPr="00941CC1" w:rsidTr="007B5DAE">
        <w:tc>
          <w:tcPr>
            <w:tcW w:w="3402" w:type="dxa"/>
          </w:tcPr>
          <w:p w:rsidR="00A24052" w:rsidRPr="00941CC1" w:rsidRDefault="00A24052" w:rsidP="00DA4AAE">
            <w:pPr>
              <w:pStyle w:val="Style1"/>
              <w:widowControl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Производительный труд</w:t>
            </w:r>
          </w:p>
        </w:tc>
        <w:tc>
          <w:tcPr>
            <w:tcW w:w="850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2"/>
              <w:widowControl/>
              <w:jc w:val="center"/>
            </w:pP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3</w:t>
            </w:r>
          </w:p>
        </w:tc>
      </w:tr>
      <w:tr w:rsidR="00A24052" w:rsidRPr="00941CC1" w:rsidTr="007B5DAE">
        <w:tc>
          <w:tcPr>
            <w:tcW w:w="3402" w:type="dxa"/>
          </w:tcPr>
          <w:p w:rsidR="00A24052" w:rsidRPr="00941CC1" w:rsidRDefault="00A24052" w:rsidP="00DA4AAE">
            <w:pPr>
              <w:pStyle w:val="Style1"/>
              <w:widowControl/>
              <w:spacing w:line="278" w:lineRule="exact"/>
              <w:ind w:firstLine="10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Групповые и индивидуальные занятия</w:t>
            </w:r>
          </w:p>
        </w:tc>
        <w:tc>
          <w:tcPr>
            <w:tcW w:w="850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ind w:left="202"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 w:rsidRPr="00941CC1">
              <w:rPr>
                <w:rStyle w:val="FontStyle11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A24052" w:rsidRPr="00941CC1" w:rsidRDefault="00A24052" w:rsidP="00814379">
            <w:pPr>
              <w:pStyle w:val="Style1"/>
              <w:widowControl/>
              <w:jc w:val="center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</w:t>
            </w:r>
          </w:p>
        </w:tc>
      </w:tr>
      <w:tr w:rsidR="00A24052" w:rsidRPr="00A24052" w:rsidTr="007B5DAE">
        <w:tc>
          <w:tcPr>
            <w:tcW w:w="3402" w:type="dxa"/>
          </w:tcPr>
          <w:p w:rsidR="00A24052" w:rsidRPr="00A24052" w:rsidRDefault="00A24052" w:rsidP="00DA4AAE">
            <w:pPr>
              <w:pStyle w:val="Style1"/>
              <w:widowControl/>
              <w:spacing w:line="278" w:lineRule="exact"/>
              <w:ind w:firstLine="10"/>
              <w:rPr>
                <w:rStyle w:val="FontStyle11"/>
                <w:b/>
                <w:sz w:val="22"/>
                <w:szCs w:val="22"/>
              </w:rPr>
            </w:pPr>
            <w:r w:rsidRPr="00A24052">
              <w:rPr>
                <w:rStyle w:val="FontStyle11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vAlign w:val="center"/>
          </w:tcPr>
          <w:p w:rsidR="00A24052" w:rsidRPr="00A24052" w:rsidRDefault="00A24052" w:rsidP="00814379">
            <w:pPr>
              <w:pStyle w:val="Style1"/>
              <w:widowControl/>
              <w:ind w:left="202"/>
              <w:jc w:val="center"/>
              <w:rPr>
                <w:rStyle w:val="FontStyle11"/>
                <w:b/>
                <w:sz w:val="22"/>
                <w:szCs w:val="22"/>
              </w:rPr>
            </w:pPr>
            <w:r>
              <w:rPr>
                <w:rStyle w:val="FontStyle11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A24052" w:rsidRPr="00A24052" w:rsidRDefault="00A24052" w:rsidP="00814379">
            <w:pPr>
              <w:pStyle w:val="Style1"/>
              <w:widowControl/>
              <w:jc w:val="center"/>
              <w:rPr>
                <w:rStyle w:val="FontStyle11"/>
                <w:b/>
                <w:sz w:val="22"/>
                <w:szCs w:val="22"/>
              </w:rPr>
            </w:pPr>
            <w:r>
              <w:rPr>
                <w:rStyle w:val="FontStyle11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A24052" w:rsidRPr="00A24052" w:rsidRDefault="00A24052" w:rsidP="00814379">
            <w:pPr>
              <w:pStyle w:val="Style1"/>
              <w:widowControl/>
              <w:jc w:val="center"/>
              <w:rPr>
                <w:rStyle w:val="FontStyle11"/>
                <w:b/>
                <w:sz w:val="22"/>
                <w:szCs w:val="22"/>
              </w:rPr>
            </w:pPr>
            <w:r>
              <w:rPr>
                <w:rStyle w:val="FontStyle11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A24052" w:rsidRPr="00A24052" w:rsidRDefault="00A24052" w:rsidP="00814379">
            <w:pPr>
              <w:pStyle w:val="Style1"/>
              <w:widowControl/>
              <w:jc w:val="center"/>
              <w:rPr>
                <w:rStyle w:val="FontStyle11"/>
                <w:b/>
                <w:sz w:val="22"/>
                <w:szCs w:val="22"/>
              </w:rPr>
            </w:pPr>
            <w:r>
              <w:rPr>
                <w:rStyle w:val="FontStyle11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A24052" w:rsidRPr="00A24052" w:rsidRDefault="00A24052" w:rsidP="00814379">
            <w:pPr>
              <w:pStyle w:val="Style1"/>
              <w:widowControl/>
              <w:jc w:val="center"/>
              <w:rPr>
                <w:rStyle w:val="FontStyle11"/>
                <w:b/>
                <w:sz w:val="22"/>
                <w:szCs w:val="22"/>
              </w:rPr>
            </w:pPr>
            <w:r>
              <w:rPr>
                <w:rStyle w:val="FontStyle11"/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A24052" w:rsidRPr="00A24052" w:rsidRDefault="00A24052" w:rsidP="00814379">
            <w:pPr>
              <w:pStyle w:val="Style1"/>
              <w:widowControl/>
              <w:jc w:val="center"/>
              <w:rPr>
                <w:rStyle w:val="FontStyle11"/>
                <w:b/>
                <w:sz w:val="22"/>
                <w:szCs w:val="22"/>
              </w:rPr>
            </w:pPr>
            <w:r>
              <w:rPr>
                <w:rStyle w:val="FontStyle11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A24052" w:rsidRPr="00A24052" w:rsidRDefault="00A24052" w:rsidP="00814379">
            <w:pPr>
              <w:pStyle w:val="Style1"/>
              <w:widowControl/>
              <w:jc w:val="center"/>
              <w:rPr>
                <w:rStyle w:val="FontStyle11"/>
                <w:b/>
                <w:sz w:val="22"/>
                <w:szCs w:val="22"/>
              </w:rPr>
            </w:pPr>
            <w:r>
              <w:rPr>
                <w:rStyle w:val="FontStyle11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A24052" w:rsidRPr="00A24052" w:rsidRDefault="00A24052" w:rsidP="00814379">
            <w:pPr>
              <w:pStyle w:val="Style1"/>
              <w:widowControl/>
              <w:jc w:val="center"/>
              <w:rPr>
                <w:rStyle w:val="FontStyle11"/>
                <w:b/>
                <w:sz w:val="22"/>
                <w:szCs w:val="22"/>
              </w:rPr>
            </w:pPr>
            <w:r>
              <w:rPr>
                <w:rStyle w:val="FontStyle11"/>
                <w:b/>
                <w:sz w:val="22"/>
                <w:szCs w:val="22"/>
              </w:rPr>
              <w:t>7</w:t>
            </w:r>
          </w:p>
        </w:tc>
      </w:tr>
      <w:tr w:rsidR="00A24052" w:rsidRPr="00F05D0B" w:rsidTr="007B5DAE">
        <w:tc>
          <w:tcPr>
            <w:tcW w:w="3402" w:type="dxa"/>
          </w:tcPr>
          <w:p w:rsidR="00A24052" w:rsidRPr="00F05D0B" w:rsidRDefault="00A24052" w:rsidP="00DA4AAE">
            <w:pPr>
              <w:pStyle w:val="Style1"/>
              <w:widowControl/>
              <w:spacing w:line="274" w:lineRule="exact"/>
              <w:ind w:firstLine="19"/>
              <w:rPr>
                <w:rStyle w:val="FontStyle11"/>
                <w:b/>
                <w:sz w:val="22"/>
                <w:szCs w:val="22"/>
              </w:rPr>
            </w:pPr>
            <w:r w:rsidRPr="00F05D0B">
              <w:rPr>
                <w:rStyle w:val="FontStyle11"/>
                <w:b/>
                <w:sz w:val="22"/>
                <w:szCs w:val="22"/>
              </w:rPr>
              <w:t xml:space="preserve">Максимальная нагрузка </w:t>
            </w:r>
            <w:proofErr w:type="gramStart"/>
            <w:r w:rsidRPr="00F05D0B">
              <w:rPr>
                <w:rStyle w:val="FontStyle11"/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850" w:type="dxa"/>
            <w:vAlign w:val="center"/>
          </w:tcPr>
          <w:p w:rsidR="00A24052" w:rsidRPr="00F05D0B" w:rsidRDefault="00A24052" w:rsidP="00814379">
            <w:pPr>
              <w:pStyle w:val="Style1"/>
              <w:widowControl/>
              <w:jc w:val="center"/>
              <w:rPr>
                <w:rStyle w:val="FontStyle11"/>
                <w:b/>
                <w:sz w:val="22"/>
                <w:szCs w:val="22"/>
              </w:rPr>
            </w:pPr>
            <w:r w:rsidRPr="00F05D0B">
              <w:rPr>
                <w:rStyle w:val="FontStyle11"/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A24052" w:rsidRPr="00F05D0B" w:rsidRDefault="00A24052" w:rsidP="00814379">
            <w:pPr>
              <w:pStyle w:val="Style1"/>
              <w:widowControl/>
              <w:jc w:val="center"/>
              <w:rPr>
                <w:rStyle w:val="FontStyle11"/>
                <w:b/>
                <w:sz w:val="22"/>
                <w:szCs w:val="22"/>
              </w:rPr>
            </w:pPr>
            <w:r w:rsidRPr="00F05D0B">
              <w:rPr>
                <w:rStyle w:val="FontStyle11"/>
                <w:b/>
                <w:sz w:val="22"/>
                <w:szCs w:val="22"/>
              </w:rPr>
              <w:t>32</w:t>
            </w:r>
          </w:p>
        </w:tc>
        <w:tc>
          <w:tcPr>
            <w:tcW w:w="567" w:type="dxa"/>
            <w:vAlign w:val="center"/>
          </w:tcPr>
          <w:p w:rsidR="00A24052" w:rsidRPr="00F05D0B" w:rsidRDefault="00A24052" w:rsidP="00814379">
            <w:pPr>
              <w:pStyle w:val="Style1"/>
              <w:widowControl/>
              <w:jc w:val="center"/>
              <w:rPr>
                <w:rStyle w:val="FontStyle11"/>
                <w:b/>
                <w:sz w:val="22"/>
                <w:szCs w:val="22"/>
              </w:rPr>
            </w:pPr>
            <w:r w:rsidRPr="00F05D0B">
              <w:rPr>
                <w:rStyle w:val="FontStyle11"/>
                <w:b/>
                <w:sz w:val="22"/>
                <w:szCs w:val="22"/>
              </w:rPr>
              <w:t>3</w:t>
            </w:r>
            <w:r>
              <w:rPr>
                <w:rStyle w:val="FontStyle11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24052" w:rsidRPr="00F05D0B" w:rsidRDefault="00A24052" w:rsidP="00814379">
            <w:pPr>
              <w:pStyle w:val="Style1"/>
              <w:widowControl/>
              <w:jc w:val="center"/>
              <w:rPr>
                <w:rStyle w:val="FontStyle11"/>
                <w:b/>
                <w:sz w:val="22"/>
                <w:szCs w:val="22"/>
              </w:rPr>
            </w:pPr>
            <w:r w:rsidRPr="00F05D0B">
              <w:rPr>
                <w:rStyle w:val="FontStyle11"/>
                <w:b/>
                <w:sz w:val="22"/>
                <w:szCs w:val="22"/>
              </w:rPr>
              <w:t>37</w:t>
            </w:r>
          </w:p>
        </w:tc>
        <w:tc>
          <w:tcPr>
            <w:tcW w:w="709" w:type="dxa"/>
            <w:vAlign w:val="center"/>
          </w:tcPr>
          <w:p w:rsidR="00A24052" w:rsidRPr="00F05D0B" w:rsidRDefault="00A24052" w:rsidP="00814379">
            <w:pPr>
              <w:pStyle w:val="Style1"/>
              <w:widowControl/>
              <w:jc w:val="center"/>
              <w:rPr>
                <w:rStyle w:val="FontStyle11"/>
                <w:b/>
                <w:sz w:val="22"/>
                <w:szCs w:val="22"/>
              </w:rPr>
            </w:pPr>
            <w:r w:rsidRPr="00F05D0B">
              <w:rPr>
                <w:rStyle w:val="FontStyle11"/>
                <w:b/>
                <w:sz w:val="22"/>
                <w:szCs w:val="22"/>
              </w:rPr>
              <w:t>3</w:t>
            </w:r>
            <w:r>
              <w:rPr>
                <w:rStyle w:val="FontStyle11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A24052" w:rsidRPr="00F05D0B" w:rsidRDefault="00A24052" w:rsidP="00814379">
            <w:pPr>
              <w:pStyle w:val="Style1"/>
              <w:widowControl/>
              <w:jc w:val="center"/>
              <w:rPr>
                <w:rStyle w:val="FontStyle11"/>
                <w:b/>
                <w:sz w:val="22"/>
                <w:szCs w:val="22"/>
              </w:rPr>
            </w:pPr>
            <w:r w:rsidRPr="00F05D0B">
              <w:rPr>
                <w:rStyle w:val="FontStyle11"/>
                <w:b/>
                <w:sz w:val="22"/>
                <w:szCs w:val="22"/>
              </w:rPr>
              <w:t>38</w:t>
            </w:r>
          </w:p>
        </w:tc>
        <w:tc>
          <w:tcPr>
            <w:tcW w:w="709" w:type="dxa"/>
            <w:vAlign w:val="center"/>
          </w:tcPr>
          <w:p w:rsidR="00A24052" w:rsidRPr="00F05D0B" w:rsidRDefault="00A24052" w:rsidP="00814379">
            <w:pPr>
              <w:pStyle w:val="Style1"/>
              <w:widowControl/>
              <w:ind w:left="211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F05D0B">
              <w:rPr>
                <w:rStyle w:val="FontStyle11"/>
                <w:b/>
                <w:sz w:val="22"/>
                <w:szCs w:val="22"/>
              </w:rPr>
              <w:t>38</w:t>
            </w:r>
          </w:p>
        </w:tc>
        <w:tc>
          <w:tcPr>
            <w:tcW w:w="709" w:type="dxa"/>
            <w:vAlign w:val="center"/>
          </w:tcPr>
          <w:p w:rsidR="00A24052" w:rsidRPr="00F05D0B" w:rsidRDefault="00A24052" w:rsidP="00814379">
            <w:pPr>
              <w:pStyle w:val="Style1"/>
              <w:widowControl/>
              <w:ind w:left="211"/>
              <w:jc w:val="center"/>
              <w:rPr>
                <w:rStyle w:val="FontStyle11"/>
                <w:b/>
                <w:sz w:val="22"/>
                <w:szCs w:val="22"/>
              </w:rPr>
            </w:pPr>
            <w:r w:rsidRPr="00F05D0B">
              <w:rPr>
                <w:rStyle w:val="FontStyle11"/>
                <w:b/>
                <w:sz w:val="22"/>
                <w:szCs w:val="22"/>
              </w:rPr>
              <w:t>38</w:t>
            </w:r>
          </w:p>
        </w:tc>
      </w:tr>
    </w:tbl>
    <w:p w:rsidR="00A1158A" w:rsidRDefault="00A1158A" w:rsidP="00F23070">
      <w:pPr>
        <w:rPr>
          <w:sz w:val="22"/>
          <w:szCs w:val="22"/>
        </w:rPr>
      </w:pPr>
    </w:p>
    <w:sectPr w:rsidR="00A1158A" w:rsidSect="00FC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158A"/>
    <w:rsid w:val="00144227"/>
    <w:rsid w:val="00196685"/>
    <w:rsid w:val="001D4BE3"/>
    <w:rsid w:val="001E319E"/>
    <w:rsid w:val="002A1B96"/>
    <w:rsid w:val="003330FC"/>
    <w:rsid w:val="0048308D"/>
    <w:rsid w:val="00524365"/>
    <w:rsid w:val="005E4F4A"/>
    <w:rsid w:val="00615E1C"/>
    <w:rsid w:val="007A60E4"/>
    <w:rsid w:val="007B5DAE"/>
    <w:rsid w:val="00814379"/>
    <w:rsid w:val="008621FD"/>
    <w:rsid w:val="008A0A52"/>
    <w:rsid w:val="00927D5A"/>
    <w:rsid w:val="00941CC1"/>
    <w:rsid w:val="009D323B"/>
    <w:rsid w:val="00A1158A"/>
    <w:rsid w:val="00A24052"/>
    <w:rsid w:val="00A74D36"/>
    <w:rsid w:val="00B965EC"/>
    <w:rsid w:val="00BC161A"/>
    <w:rsid w:val="00C7783B"/>
    <w:rsid w:val="00D07C5B"/>
    <w:rsid w:val="00D5657A"/>
    <w:rsid w:val="00E04E5C"/>
    <w:rsid w:val="00E35D26"/>
    <w:rsid w:val="00F05D0B"/>
    <w:rsid w:val="00F23070"/>
    <w:rsid w:val="00F546DD"/>
    <w:rsid w:val="00F82F3B"/>
    <w:rsid w:val="00FC2ACD"/>
    <w:rsid w:val="00FF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8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5E1C"/>
    <w:rPr>
      <w:b/>
      <w:bCs/>
    </w:rPr>
  </w:style>
  <w:style w:type="paragraph" w:styleId="a4">
    <w:name w:val="List Paragraph"/>
    <w:basedOn w:val="a"/>
    <w:uiPriority w:val="34"/>
    <w:qFormat/>
    <w:rsid w:val="00615E1C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uiPriority w:val="99"/>
    <w:rsid w:val="00A1158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A1158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A1158A"/>
  </w:style>
  <w:style w:type="paragraph" w:customStyle="1" w:styleId="Style6">
    <w:name w:val="Style6"/>
    <w:basedOn w:val="a"/>
    <w:uiPriority w:val="99"/>
    <w:rsid w:val="00A1158A"/>
    <w:pPr>
      <w:spacing w:line="274" w:lineRule="exact"/>
      <w:jc w:val="both"/>
    </w:pPr>
  </w:style>
  <w:style w:type="paragraph" w:customStyle="1" w:styleId="Style1">
    <w:name w:val="Style1"/>
    <w:basedOn w:val="a"/>
    <w:uiPriority w:val="99"/>
    <w:rsid w:val="00A1158A"/>
    <w:rPr>
      <w:rFonts w:eastAsiaTheme="minorEastAsia"/>
    </w:rPr>
  </w:style>
  <w:style w:type="paragraph" w:customStyle="1" w:styleId="Style2">
    <w:name w:val="Style2"/>
    <w:basedOn w:val="a"/>
    <w:uiPriority w:val="99"/>
    <w:rsid w:val="00A1158A"/>
    <w:rPr>
      <w:rFonts w:eastAsiaTheme="minorEastAsia"/>
    </w:rPr>
  </w:style>
  <w:style w:type="paragraph" w:customStyle="1" w:styleId="Style3">
    <w:name w:val="Style3"/>
    <w:basedOn w:val="a"/>
    <w:uiPriority w:val="99"/>
    <w:rsid w:val="00A1158A"/>
    <w:rPr>
      <w:rFonts w:eastAsiaTheme="minorEastAsia"/>
    </w:rPr>
  </w:style>
  <w:style w:type="paragraph" w:customStyle="1" w:styleId="Style4">
    <w:name w:val="Style4"/>
    <w:basedOn w:val="a"/>
    <w:uiPriority w:val="99"/>
    <w:rsid w:val="00A1158A"/>
    <w:rPr>
      <w:rFonts w:eastAsiaTheme="minorEastAsia"/>
    </w:rPr>
  </w:style>
  <w:style w:type="character" w:customStyle="1" w:styleId="FontStyle13">
    <w:name w:val="Font Style13"/>
    <w:basedOn w:val="a0"/>
    <w:uiPriority w:val="99"/>
    <w:rsid w:val="00A1158A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A1158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A1158A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A1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F23070"/>
    <w:rPr>
      <w:rFonts w:ascii="Candara" w:hAnsi="Candara" w:cs="Candara"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230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0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D5657A"/>
    <w:rPr>
      <w:rFonts w:eastAsiaTheme="minorEastAsia"/>
    </w:rPr>
  </w:style>
  <w:style w:type="paragraph" w:customStyle="1" w:styleId="Style10">
    <w:name w:val="Style10"/>
    <w:basedOn w:val="a"/>
    <w:uiPriority w:val="99"/>
    <w:rsid w:val="00D5657A"/>
    <w:rPr>
      <w:rFonts w:eastAsiaTheme="minorEastAsia"/>
    </w:rPr>
  </w:style>
  <w:style w:type="character" w:customStyle="1" w:styleId="FontStyle17">
    <w:name w:val="Font Style17"/>
    <w:basedOn w:val="a0"/>
    <w:uiPriority w:val="99"/>
    <w:rsid w:val="00D5657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D5657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D5657A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D5657A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D5657A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7">
    <w:name w:val="Style7"/>
    <w:basedOn w:val="a"/>
    <w:uiPriority w:val="99"/>
    <w:rsid w:val="00D5657A"/>
    <w:rPr>
      <w:rFonts w:eastAsiaTheme="minorEastAsia"/>
    </w:rPr>
  </w:style>
  <w:style w:type="character" w:customStyle="1" w:styleId="FontStyle18">
    <w:name w:val="Font Style18"/>
    <w:basedOn w:val="a0"/>
    <w:uiPriority w:val="99"/>
    <w:rsid w:val="00D5657A"/>
    <w:rPr>
      <w:rFonts w:ascii="Candara" w:hAnsi="Candara" w:cs="Candara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D5657A"/>
    <w:rPr>
      <w:rFonts w:ascii="Book Antiqua" w:hAnsi="Book Antiqua" w:cs="Book Antiqua"/>
      <w:sz w:val="18"/>
      <w:szCs w:val="18"/>
    </w:rPr>
  </w:style>
  <w:style w:type="paragraph" w:customStyle="1" w:styleId="Style13">
    <w:name w:val="Style13"/>
    <w:basedOn w:val="a"/>
    <w:uiPriority w:val="99"/>
    <w:rsid w:val="00D5657A"/>
    <w:rPr>
      <w:rFonts w:eastAsiaTheme="minorEastAsia"/>
    </w:rPr>
  </w:style>
  <w:style w:type="character" w:customStyle="1" w:styleId="FontStyle25">
    <w:name w:val="Font Style25"/>
    <w:basedOn w:val="a0"/>
    <w:uiPriority w:val="99"/>
    <w:rsid w:val="00D5657A"/>
    <w:rPr>
      <w:rFonts w:ascii="Times New Roman" w:hAnsi="Times New Roman" w:cs="Times New Roman"/>
      <w:i/>
      <w:iCs/>
      <w:w w:val="60"/>
      <w:sz w:val="60"/>
      <w:szCs w:val="60"/>
    </w:rPr>
  </w:style>
  <w:style w:type="paragraph" w:customStyle="1" w:styleId="Style9">
    <w:name w:val="Style9"/>
    <w:basedOn w:val="a"/>
    <w:uiPriority w:val="99"/>
    <w:rsid w:val="00D5657A"/>
    <w:rPr>
      <w:rFonts w:eastAsiaTheme="minorEastAsia"/>
    </w:rPr>
  </w:style>
  <w:style w:type="paragraph" w:customStyle="1" w:styleId="Style12">
    <w:name w:val="Style12"/>
    <w:basedOn w:val="a"/>
    <w:uiPriority w:val="99"/>
    <w:rsid w:val="00D5657A"/>
    <w:rPr>
      <w:rFonts w:eastAsiaTheme="minorEastAsia"/>
    </w:rPr>
  </w:style>
  <w:style w:type="character" w:customStyle="1" w:styleId="FontStyle22">
    <w:name w:val="Font Style22"/>
    <w:basedOn w:val="a0"/>
    <w:uiPriority w:val="99"/>
    <w:rsid w:val="00D5657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D5657A"/>
    <w:rPr>
      <w:rFonts w:ascii="Corbel" w:hAnsi="Corbel" w:cs="Corbel"/>
      <w:b/>
      <w:bCs/>
      <w:sz w:val="30"/>
      <w:szCs w:val="30"/>
    </w:rPr>
  </w:style>
  <w:style w:type="paragraph" w:customStyle="1" w:styleId="Style11">
    <w:name w:val="Style11"/>
    <w:basedOn w:val="a"/>
    <w:uiPriority w:val="99"/>
    <w:rsid w:val="00D5657A"/>
    <w:rPr>
      <w:rFonts w:eastAsiaTheme="minorEastAsia"/>
    </w:rPr>
  </w:style>
  <w:style w:type="character" w:customStyle="1" w:styleId="FontStyle27">
    <w:name w:val="Font Style27"/>
    <w:basedOn w:val="a0"/>
    <w:uiPriority w:val="99"/>
    <w:rsid w:val="00D5657A"/>
    <w:rPr>
      <w:rFonts w:ascii="Times New Roman" w:hAnsi="Times New Roman" w:cs="Times New Roman"/>
      <w:b/>
      <w:bCs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8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5E1C"/>
    <w:rPr>
      <w:b/>
      <w:bCs/>
    </w:rPr>
  </w:style>
  <w:style w:type="paragraph" w:styleId="a4">
    <w:name w:val="List Paragraph"/>
    <w:basedOn w:val="a"/>
    <w:uiPriority w:val="34"/>
    <w:qFormat/>
    <w:rsid w:val="00615E1C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uiPriority w:val="99"/>
    <w:rsid w:val="00A1158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A1158A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A1158A"/>
  </w:style>
  <w:style w:type="paragraph" w:customStyle="1" w:styleId="Style6">
    <w:name w:val="Style6"/>
    <w:basedOn w:val="a"/>
    <w:uiPriority w:val="99"/>
    <w:rsid w:val="00A1158A"/>
    <w:pPr>
      <w:spacing w:line="274" w:lineRule="exact"/>
      <w:jc w:val="both"/>
    </w:pPr>
  </w:style>
  <w:style w:type="paragraph" w:customStyle="1" w:styleId="Style1">
    <w:name w:val="Style1"/>
    <w:basedOn w:val="a"/>
    <w:uiPriority w:val="99"/>
    <w:rsid w:val="00A1158A"/>
    <w:rPr>
      <w:rFonts w:eastAsiaTheme="minorEastAsia"/>
    </w:rPr>
  </w:style>
  <w:style w:type="paragraph" w:customStyle="1" w:styleId="Style2">
    <w:name w:val="Style2"/>
    <w:basedOn w:val="a"/>
    <w:uiPriority w:val="99"/>
    <w:rsid w:val="00A1158A"/>
    <w:rPr>
      <w:rFonts w:eastAsiaTheme="minorEastAsia"/>
    </w:rPr>
  </w:style>
  <w:style w:type="paragraph" w:customStyle="1" w:styleId="Style3">
    <w:name w:val="Style3"/>
    <w:basedOn w:val="a"/>
    <w:uiPriority w:val="99"/>
    <w:rsid w:val="00A1158A"/>
    <w:rPr>
      <w:rFonts w:eastAsiaTheme="minorEastAsia"/>
    </w:rPr>
  </w:style>
  <w:style w:type="paragraph" w:customStyle="1" w:styleId="Style4">
    <w:name w:val="Style4"/>
    <w:basedOn w:val="a"/>
    <w:uiPriority w:val="99"/>
    <w:rsid w:val="00A1158A"/>
    <w:rPr>
      <w:rFonts w:eastAsiaTheme="minorEastAsia"/>
    </w:rPr>
  </w:style>
  <w:style w:type="character" w:customStyle="1" w:styleId="FontStyle13">
    <w:name w:val="Font Style13"/>
    <w:basedOn w:val="a0"/>
    <w:uiPriority w:val="99"/>
    <w:rsid w:val="00A1158A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A1158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A1158A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A11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F23070"/>
    <w:rPr>
      <w:rFonts w:ascii="Candara" w:hAnsi="Candara" w:cs="Candara"/>
      <w:i/>
      <w:i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230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0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D5657A"/>
    <w:rPr>
      <w:rFonts w:eastAsiaTheme="minorEastAsia"/>
    </w:rPr>
  </w:style>
  <w:style w:type="paragraph" w:customStyle="1" w:styleId="Style10">
    <w:name w:val="Style10"/>
    <w:basedOn w:val="a"/>
    <w:uiPriority w:val="99"/>
    <w:rsid w:val="00D5657A"/>
    <w:rPr>
      <w:rFonts w:eastAsiaTheme="minorEastAsia"/>
    </w:rPr>
  </w:style>
  <w:style w:type="character" w:customStyle="1" w:styleId="FontStyle17">
    <w:name w:val="Font Style17"/>
    <w:basedOn w:val="a0"/>
    <w:uiPriority w:val="99"/>
    <w:rsid w:val="00D5657A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D5657A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D5657A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D5657A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D5657A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7">
    <w:name w:val="Style7"/>
    <w:basedOn w:val="a"/>
    <w:uiPriority w:val="99"/>
    <w:rsid w:val="00D5657A"/>
    <w:rPr>
      <w:rFonts w:eastAsiaTheme="minorEastAsia"/>
    </w:rPr>
  </w:style>
  <w:style w:type="character" w:customStyle="1" w:styleId="FontStyle18">
    <w:name w:val="Font Style18"/>
    <w:basedOn w:val="a0"/>
    <w:uiPriority w:val="99"/>
    <w:rsid w:val="00D5657A"/>
    <w:rPr>
      <w:rFonts w:ascii="Candara" w:hAnsi="Candara" w:cs="Candara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D5657A"/>
    <w:rPr>
      <w:rFonts w:ascii="Book Antiqua" w:hAnsi="Book Antiqua" w:cs="Book Antiqua"/>
      <w:sz w:val="18"/>
      <w:szCs w:val="18"/>
    </w:rPr>
  </w:style>
  <w:style w:type="paragraph" w:customStyle="1" w:styleId="Style13">
    <w:name w:val="Style13"/>
    <w:basedOn w:val="a"/>
    <w:uiPriority w:val="99"/>
    <w:rsid w:val="00D5657A"/>
    <w:rPr>
      <w:rFonts w:eastAsiaTheme="minorEastAsia"/>
    </w:rPr>
  </w:style>
  <w:style w:type="character" w:customStyle="1" w:styleId="FontStyle25">
    <w:name w:val="Font Style25"/>
    <w:basedOn w:val="a0"/>
    <w:uiPriority w:val="99"/>
    <w:rsid w:val="00D5657A"/>
    <w:rPr>
      <w:rFonts w:ascii="Times New Roman" w:hAnsi="Times New Roman" w:cs="Times New Roman"/>
      <w:i/>
      <w:iCs/>
      <w:w w:val="60"/>
      <w:sz w:val="60"/>
      <w:szCs w:val="60"/>
    </w:rPr>
  </w:style>
  <w:style w:type="paragraph" w:customStyle="1" w:styleId="Style9">
    <w:name w:val="Style9"/>
    <w:basedOn w:val="a"/>
    <w:uiPriority w:val="99"/>
    <w:rsid w:val="00D5657A"/>
    <w:rPr>
      <w:rFonts w:eastAsiaTheme="minorEastAsia"/>
    </w:rPr>
  </w:style>
  <w:style w:type="paragraph" w:customStyle="1" w:styleId="Style12">
    <w:name w:val="Style12"/>
    <w:basedOn w:val="a"/>
    <w:uiPriority w:val="99"/>
    <w:rsid w:val="00D5657A"/>
    <w:rPr>
      <w:rFonts w:eastAsiaTheme="minorEastAsia"/>
    </w:rPr>
  </w:style>
  <w:style w:type="character" w:customStyle="1" w:styleId="FontStyle22">
    <w:name w:val="Font Style22"/>
    <w:basedOn w:val="a0"/>
    <w:uiPriority w:val="99"/>
    <w:rsid w:val="00D5657A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D5657A"/>
    <w:rPr>
      <w:rFonts w:ascii="Corbel" w:hAnsi="Corbel" w:cs="Corbel"/>
      <w:b/>
      <w:bCs/>
      <w:sz w:val="30"/>
      <w:szCs w:val="30"/>
    </w:rPr>
  </w:style>
  <w:style w:type="paragraph" w:customStyle="1" w:styleId="Style11">
    <w:name w:val="Style11"/>
    <w:basedOn w:val="a"/>
    <w:uiPriority w:val="99"/>
    <w:rsid w:val="00D5657A"/>
    <w:rPr>
      <w:rFonts w:eastAsiaTheme="minorEastAsia"/>
    </w:rPr>
  </w:style>
  <w:style w:type="character" w:customStyle="1" w:styleId="FontStyle27">
    <w:name w:val="Font Style27"/>
    <w:basedOn w:val="a0"/>
    <w:uiPriority w:val="99"/>
    <w:rsid w:val="00D5657A"/>
    <w:rPr>
      <w:rFonts w:ascii="Times New Roman" w:hAnsi="Times New Roman" w:cs="Times New Roman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69640-2DB8-48F2-B9BE-C198AB6E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8</cp:revision>
  <cp:lastPrinted>2016-08-09T01:02:00Z</cp:lastPrinted>
  <dcterms:created xsi:type="dcterms:W3CDTF">2016-08-04T06:25:00Z</dcterms:created>
  <dcterms:modified xsi:type="dcterms:W3CDTF">2016-08-09T01:02:00Z</dcterms:modified>
</cp:coreProperties>
</file>