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10" w:rsidRPr="001340C9" w:rsidRDefault="00CD3810" w:rsidP="00E5416E">
      <w:pPr>
        <w:rPr>
          <w:b/>
        </w:rPr>
      </w:pPr>
    </w:p>
    <w:p w:rsidR="00135523" w:rsidRPr="001340C9" w:rsidRDefault="00135523" w:rsidP="00D41BF0">
      <w:pPr>
        <w:jc w:val="center"/>
        <w:rPr>
          <w:b/>
        </w:rPr>
      </w:pPr>
      <w:r w:rsidRPr="001340C9">
        <w:rPr>
          <w:b/>
        </w:rPr>
        <w:t>Пояснительная записка</w:t>
      </w:r>
    </w:p>
    <w:p w:rsidR="00E5416E" w:rsidRPr="001340C9" w:rsidRDefault="00E5416E" w:rsidP="00E5416E">
      <w:pPr>
        <w:jc w:val="center"/>
        <w:rPr>
          <w:b/>
        </w:rPr>
      </w:pPr>
      <w:r w:rsidRPr="001340C9">
        <w:rPr>
          <w:b/>
        </w:rPr>
        <w:t xml:space="preserve">краевого государственного общеобразовательного бюджетного учреждения «Специальная (коррекционная) общеобразовательная школа-интернат </w:t>
      </w:r>
      <w:r w:rsidRPr="001340C9">
        <w:rPr>
          <w:b/>
          <w:lang w:val="en-US"/>
        </w:rPr>
        <w:t>III</w:t>
      </w:r>
      <w:r w:rsidRPr="001340C9">
        <w:rPr>
          <w:b/>
        </w:rPr>
        <w:t>-</w:t>
      </w:r>
      <w:r w:rsidRPr="001340C9">
        <w:rPr>
          <w:b/>
          <w:lang w:val="en-US"/>
        </w:rPr>
        <w:t>IV</w:t>
      </w:r>
      <w:r w:rsidRPr="001340C9">
        <w:rPr>
          <w:b/>
        </w:rPr>
        <w:t xml:space="preserve"> видов»</w:t>
      </w:r>
    </w:p>
    <w:p w:rsidR="00E5416E" w:rsidRPr="001340C9" w:rsidRDefault="00E5416E" w:rsidP="00E5416E">
      <w:pPr>
        <w:jc w:val="center"/>
        <w:rPr>
          <w:b/>
        </w:rPr>
      </w:pPr>
      <w:r w:rsidRPr="001340C9">
        <w:rPr>
          <w:b/>
        </w:rPr>
        <w:t>на 2016-2017 учебный год</w:t>
      </w:r>
    </w:p>
    <w:p w:rsidR="007E5265" w:rsidRPr="001340C9" w:rsidRDefault="007E5265" w:rsidP="00B946F9">
      <w:pPr>
        <w:jc w:val="both"/>
        <w:rPr>
          <w:b/>
        </w:rPr>
      </w:pPr>
    </w:p>
    <w:p w:rsidR="00974811" w:rsidRPr="001340C9" w:rsidRDefault="00974811" w:rsidP="00B946F9">
      <w:pPr>
        <w:autoSpaceDE w:val="0"/>
        <w:autoSpaceDN w:val="0"/>
        <w:adjustRightInd w:val="0"/>
        <w:ind w:firstLine="540"/>
        <w:jc w:val="both"/>
      </w:pPr>
      <w:r w:rsidRPr="001340C9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11CB1" w:rsidRPr="001340C9" w:rsidRDefault="00974811" w:rsidP="00B946F9">
      <w:pPr>
        <w:jc w:val="both"/>
      </w:pPr>
      <w:r w:rsidRPr="001340C9">
        <w:t xml:space="preserve">Учебные планы </w:t>
      </w:r>
      <w:r w:rsidR="00E0364F" w:rsidRPr="001340C9">
        <w:t xml:space="preserve">краевого государственного бюджетного образовательного учреждения </w:t>
      </w:r>
      <w:r w:rsidR="00011CB1" w:rsidRPr="001340C9">
        <w:t xml:space="preserve">«Специальная (коррекционная) общеобразовательная школа-интернат </w:t>
      </w:r>
      <w:r w:rsidR="00011CB1" w:rsidRPr="001340C9">
        <w:rPr>
          <w:lang w:val="en-US"/>
        </w:rPr>
        <w:t>III</w:t>
      </w:r>
      <w:r w:rsidR="00011CB1" w:rsidRPr="001340C9">
        <w:t>-</w:t>
      </w:r>
      <w:r w:rsidR="00011CB1" w:rsidRPr="001340C9">
        <w:rPr>
          <w:lang w:val="en-US"/>
        </w:rPr>
        <w:t>IV</w:t>
      </w:r>
      <w:r w:rsidR="00011CB1" w:rsidRPr="001340C9">
        <w:t xml:space="preserve"> видов»</w:t>
      </w:r>
    </w:p>
    <w:p w:rsidR="00974811" w:rsidRPr="001340C9" w:rsidRDefault="00E0364F" w:rsidP="00B946F9">
      <w:pPr>
        <w:jc w:val="both"/>
      </w:pPr>
      <w:r w:rsidRPr="001340C9">
        <w:t>реализующего</w:t>
      </w:r>
      <w:r w:rsidR="00974811" w:rsidRPr="001340C9">
        <w:t xml:space="preserve"> адаптированные</w:t>
      </w:r>
      <w:r w:rsidR="00D7643E" w:rsidRPr="001340C9">
        <w:t xml:space="preserve"> основные</w:t>
      </w:r>
      <w:r w:rsidR="00974811" w:rsidRPr="001340C9">
        <w:t xml:space="preserve"> образовательные программы для детей с ограниченными воз</w:t>
      </w:r>
      <w:r w:rsidR="003A6203" w:rsidRPr="001340C9">
        <w:t xml:space="preserve">можностями здоровья (для </w:t>
      </w:r>
      <w:r w:rsidR="00974811" w:rsidRPr="001340C9">
        <w:t xml:space="preserve">слепых, слабовидящих,  </w:t>
      </w:r>
      <w:r w:rsidR="003A6203" w:rsidRPr="001340C9">
        <w:t>в том числе и  с умственной отсталостью) формируе</w:t>
      </w:r>
      <w:r w:rsidR="00974811" w:rsidRPr="001340C9">
        <w:t>тся в соответствии с:</w:t>
      </w:r>
    </w:p>
    <w:p w:rsidR="001C3F30" w:rsidRPr="001340C9" w:rsidRDefault="00135523" w:rsidP="00B946F9">
      <w:pPr>
        <w:numPr>
          <w:ilvl w:val="0"/>
          <w:numId w:val="2"/>
        </w:numPr>
        <w:ind w:left="0"/>
        <w:jc w:val="both"/>
      </w:pPr>
      <w:r w:rsidRPr="001340C9">
        <w:t>Федеральным Законом от 29.12.2012 № 273-ФЗ «Об образовании в Российской Федерации»;</w:t>
      </w:r>
    </w:p>
    <w:p w:rsidR="001C3F30" w:rsidRPr="001340C9" w:rsidRDefault="00135523" w:rsidP="00B946F9">
      <w:pPr>
        <w:numPr>
          <w:ilvl w:val="0"/>
          <w:numId w:val="2"/>
        </w:numPr>
        <w:ind w:left="0"/>
        <w:jc w:val="both"/>
      </w:pPr>
      <w:r w:rsidRPr="001340C9">
        <w:t>Федеральным базисным учебным планом, утвержденным приказом Министерства образования Российской Федерации от 09.03.2004 № 1312 (далее – ФБУП);</w:t>
      </w:r>
    </w:p>
    <w:p w:rsidR="001C3F30" w:rsidRPr="001340C9" w:rsidRDefault="00135523" w:rsidP="00B946F9">
      <w:pPr>
        <w:numPr>
          <w:ilvl w:val="0"/>
          <w:numId w:val="2"/>
        </w:numPr>
        <w:ind w:left="0"/>
        <w:jc w:val="both"/>
      </w:pPr>
      <w:r w:rsidRPr="001340C9"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</w:t>
      </w:r>
      <w:r w:rsidR="00E0364F" w:rsidRPr="001340C9">
        <w:t>ного) общего образования»</w:t>
      </w:r>
      <w:r w:rsidRPr="001340C9">
        <w:t>;</w:t>
      </w:r>
    </w:p>
    <w:p w:rsidR="00E0364F" w:rsidRPr="001340C9" w:rsidRDefault="00135523" w:rsidP="00B946F9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</w:t>
      </w:r>
      <w:r w:rsidR="00E0364F" w:rsidRPr="001340C9">
        <w:rPr>
          <w:rFonts w:ascii="Times New Roman" w:hAnsi="Times New Roman"/>
          <w:sz w:val="24"/>
          <w:szCs w:val="24"/>
        </w:rPr>
        <w:t>;</w:t>
      </w:r>
      <w:r w:rsidRPr="001340C9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</w:t>
      </w:r>
      <w:r w:rsidR="006A186C" w:rsidRPr="001340C9">
        <w:rPr>
          <w:rFonts w:ascii="Times New Roman" w:hAnsi="Times New Roman"/>
          <w:sz w:val="24"/>
          <w:szCs w:val="24"/>
        </w:rPr>
        <w:t>)</w:t>
      </w:r>
      <w:r w:rsidR="00E0364F" w:rsidRPr="001340C9">
        <w:rPr>
          <w:rFonts w:ascii="Times New Roman" w:hAnsi="Times New Roman"/>
          <w:sz w:val="24"/>
          <w:szCs w:val="24"/>
        </w:rPr>
        <w:t>;</w:t>
      </w:r>
    </w:p>
    <w:p w:rsidR="00011CB1" w:rsidRPr="001340C9" w:rsidRDefault="00011CB1" w:rsidP="00B946F9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19. 12. 2014, №1598 (далее ФГОС ОВЗ);</w:t>
      </w:r>
    </w:p>
    <w:p w:rsidR="001C3F30" w:rsidRPr="001340C9" w:rsidRDefault="00135523" w:rsidP="00B946F9">
      <w:pPr>
        <w:pStyle w:val="a7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</w:t>
      </w:r>
      <w:r w:rsidRPr="001340C9">
        <w:rPr>
          <w:rFonts w:ascii="Times New Roman" w:hAnsi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</w:t>
      </w:r>
      <w:r w:rsidR="006A186C" w:rsidRPr="001340C9">
        <w:rPr>
          <w:rFonts w:ascii="Times New Roman" w:hAnsi="Times New Roman"/>
          <w:sz w:val="24"/>
          <w:szCs w:val="24"/>
        </w:rPr>
        <w:t xml:space="preserve"> Федерации от 30.08.2013 № 1015;</w:t>
      </w:r>
    </w:p>
    <w:p w:rsidR="001C3F30" w:rsidRPr="001340C9" w:rsidRDefault="00135523" w:rsidP="00B946F9">
      <w:pPr>
        <w:numPr>
          <w:ilvl w:val="0"/>
          <w:numId w:val="2"/>
        </w:numPr>
        <w:spacing w:line="276" w:lineRule="auto"/>
        <w:ind w:left="0"/>
        <w:jc w:val="both"/>
      </w:pPr>
      <w:r w:rsidRPr="001340C9">
        <w:t>Приказом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№253;</w:t>
      </w:r>
    </w:p>
    <w:p w:rsidR="001C3F30" w:rsidRPr="001340C9" w:rsidRDefault="00135523" w:rsidP="00B946F9">
      <w:pPr>
        <w:numPr>
          <w:ilvl w:val="0"/>
          <w:numId w:val="2"/>
        </w:numPr>
        <w:spacing w:line="276" w:lineRule="auto"/>
        <w:ind w:left="0"/>
        <w:jc w:val="both"/>
      </w:pPr>
      <w:r w:rsidRPr="001340C9">
        <w:t>Приказом Министерства образования и науки Российской Федерации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 на 16.01.2012 года) от 14.12.2009 №729,</w:t>
      </w:r>
    </w:p>
    <w:p w:rsidR="001C3F30" w:rsidRPr="001340C9" w:rsidRDefault="00135523" w:rsidP="00B946F9">
      <w:pPr>
        <w:numPr>
          <w:ilvl w:val="0"/>
          <w:numId w:val="2"/>
        </w:numPr>
        <w:spacing w:line="276" w:lineRule="auto"/>
        <w:ind w:left="0"/>
        <w:jc w:val="both"/>
      </w:pPr>
      <w:r w:rsidRPr="001340C9">
        <w:t>Письмом Министерства образования и науки Российской Федерации «О методических рекомендациях по реализации элективны</w:t>
      </w:r>
      <w:r w:rsidR="006A186C" w:rsidRPr="001340C9">
        <w:t>х курсов» от 04.03.2010 №03-413.</w:t>
      </w:r>
    </w:p>
    <w:p w:rsidR="007E5265" w:rsidRPr="001340C9" w:rsidRDefault="007E5265" w:rsidP="00B946F9">
      <w:pPr>
        <w:autoSpaceDE w:val="0"/>
        <w:autoSpaceDN w:val="0"/>
        <w:adjustRightInd w:val="0"/>
        <w:ind w:firstLine="708"/>
        <w:jc w:val="both"/>
      </w:pPr>
    </w:p>
    <w:p w:rsidR="006115CE" w:rsidRPr="001340C9" w:rsidRDefault="006115CE" w:rsidP="00B946F9">
      <w:pPr>
        <w:autoSpaceDE w:val="0"/>
        <w:autoSpaceDN w:val="0"/>
        <w:adjustRightInd w:val="0"/>
        <w:ind w:firstLine="708"/>
        <w:jc w:val="both"/>
      </w:pPr>
      <w:r w:rsidRPr="001340C9">
        <w:lastRenderedPageBreak/>
        <w:t xml:space="preserve">Учебный план школы-интерната </w:t>
      </w:r>
      <w:r w:rsidR="006A186C" w:rsidRPr="001340C9">
        <w:t>на 2016/2017</w:t>
      </w:r>
      <w:r w:rsidRPr="001340C9"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</w:t>
      </w:r>
      <w:r w:rsidR="00B946F9" w:rsidRPr="001340C9">
        <w:t>, с изменениями и дополнениями).</w:t>
      </w:r>
    </w:p>
    <w:p w:rsidR="004A2121" w:rsidRPr="001340C9" w:rsidRDefault="004A2121" w:rsidP="00B946F9">
      <w:pPr>
        <w:ind w:firstLine="720"/>
        <w:jc w:val="both"/>
      </w:pPr>
      <w:r w:rsidRPr="001340C9">
        <w:t>В учебном плане школы-интер</w:t>
      </w:r>
      <w:r w:rsidR="007E5265" w:rsidRPr="001340C9">
        <w:t xml:space="preserve">ната </w:t>
      </w:r>
      <w:r w:rsidR="006A186C" w:rsidRPr="001340C9">
        <w:t>на 2016-2017</w:t>
      </w:r>
      <w:r w:rsidRPr="001340C9">
        <w:t xml:space="preserve"> учебный год отражена номенклатура предметов и количество часов, отведенных на их изучение; наряду с недельной сеткой часов указывается общее годовое количество часов на изучение предметов по ступеням обучения, предельно допустимая учебная нагрузка учащихся. </w:t>
      </w:r>
    </w:p>
    <w:p w:rsidR="004A2121" w:rsidRPr="001340C9" w:rsidRDefault="004A2121" w:rsidP="00B946F9">
      <w:pPr>
        <w:ind w:firstLine="720"/>
        <w:jc w:val="both"/>
      </w:pPr>
      <w:r w:rsidRPr="001340C9">
        <w:t>Вместе с тем учебный план отражает специфику образовательного учреждения.</w:t>
      </w:r>
    </w:p>
    <w:p w:rsidR="00974811" w:rsidRPr="001340C9" w:rsidRDefault="003A6203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 При формировании учебного плана</w:t>
      </w:r>
      <w:r w:rsidR="00974811" w:rsidRPr="001340C9">
        <w:t xml:space="preserve"> для </w:t>
      </w:r>
      <w:r w:rsidRPr="001340C9">
        <w:t>слепых и слабовидящих обучающихся  со сложной структурой дефекта учитываются</w:t>
      </w:r>
      <w:r w:rsidR="00974811" w:rsidRPr="001340C9">
        <w:t xml:space="preserve"> нарушения, входящие в структуру дефекта</w:t>
      </w:r>
      <w:r w:rsidRPr="001340C9">
        <w:t>.</w:t>
      </w:r>
    </w:p>
    <w:p w:rsidR="004A2121" w:rsidRPr="001340C9" w:rsidRDefault="00CD3810" w:rsidP="00B946F9">
      <w:pPr>
        <w:ind w:firstLine="720"/>
        <w:jc w:val="both"/>
      </w:pPr>
      <w:r w:rsidRPr="001340C9">
        <w:t>Ш</w:t>
      </w:r>
      <w:r w:rsidR="004A2121" w:rsidRPr="001340C9">
        <w:t>кола-интернат осуществляет образовательный процесс в соответствии с уровнями общеобразовательных программ трех ступеней образования:</w:t>
      </w:r>
    </w:p>
    <w:p w:rsidR="004A2121" w:rsidRPr="001340C9" w:rsidRDefault="004A2121" w:rsidP="00B946F9">
      <w:pPr>
        <w:jc w:val="both"/>
      </w:pPr>
      <w:r w:rsidRPr="001340C9">
        <w:t>I ступень – начальное общее образование (нормативный срок освоения 4 года</w:t>
      </w:r>
      <w:r w:rsidR="00B946F9" w:rsidRPr="001340C9">
        <w:t xml:space="preserve"> и 5 лет</w:t>
      </w:r>
      <w:r w:rsidRPr="001340C9">
        <w:t>);</w:t>
      </w:r>
    </w:p>
    <w:p w:rsidR="004A2121" w:rsidRPr="001340C9" w:rsidRDefault="004A2121" w:rsidP="00B946F9">
      <w:pPr>
        <w:jc w:val="both"/>
      </w:pPr>
      <w:r w:rsidRPr="001340C9">
        <w:t>II ступень – основное общее образование (нормативный срок освоения 6 лет);</w:t>
      </w:r>
    </w:p>
    <w:p w:rsidR="004A2121" w:rsidRPr="001340C9" w:rsidRDefault="004A2121" w:rsidP="00B946F9">
      <w:pPr>
        <w:jc w:val="both"/>
      </w:pPr>
      <w:r w:rsidRPr="001340C9">
        <w:t>III ступень – среднее  общее образование (нормативный срок освоения 2 года).</w:t>
      </w:r>
    </w:p>
    <w:p w:rsidR="00974811" w:rsidRPr="001340C9" w:rsidRDefault="004A2121" w:rsidP="00B946F9">
      <w:pPr>
        <w:ind w:firstLine="540"/>
        <w:jc w:val="both"/>
      </w:pPr>
      <w:r w:rsidRPr="001340C9">
        <w:t>Таким образом, н</w:t>
      </w:r>
      <w:r w:rsidR="00974811" w:rsidRPr="001340C9">
        <w:t xml:space="preserve">ормативный срок освоения образовательных программ </w:t>
      </w:r>
      <w:r w:rsidR="003A6203" w:rsidRPr="001340C9">
        <w:t xml:space="preserve">основного общего образования </w:t>
      </w:r>
      <w:r w:rsidR="00974811" w:rsidRPr="001340C9">
        <w:t xml:space="preserve">увеличен </w:t>
      </w:r>
      <w:r w:rsidR="003A6203" w:rsidRPr="001340C9">
        <w:t>на 1 год (с 5 по 10 класс)</w:t>
      </w:r>
    </w:p>
    <w:p w:rsidR="00974811" w:rsidRPr="001340C9" w:rsidRDefault="00974811" w:rsidP="00B946F9">
      <w:pPr>
        <w:ind w:firstLine="540"/>
        <w:jc w:val="both"/>
      </w:pPr>
      <w:r w:rsidRPr="001340C9">
        <w:t>Устанавливается следующая продолжительность учебного года:</w:t>
      </w:r>
    </w:p>
    <w:p w:rsidR="00974811" w:rsidRPr="001340C9" w:rsidRDefault="00974811" w:rsidP="00B946F9">
      <w:pPr>
        <w:ind w:firstLine="540"/>
        <w:jc w:val="both"/>
      </w:pPr>
      <w:r w:rsidRPr="001340C9">
        <w:t xml:space="preserve">- </w:t>
      </w:r>
      <w:r w:rsidRPr="001340C9">
        <w:rPr>
          <w:lang w:val="en-US"/>
        </w:rPr>
        <w:t>I</w:t>
      </w:r>
      <w:r w:rsidRPr="001340C9">
        <w:t xml:space="preserve"> класс – 33 учебные недели;</w:t>
      </w:r>
    </w:p>
    <w:p w:rsidR="00974811" w:rsidRPr="001340C9" w:rsidRDefault="00974811" w:rsidP="00B946F9">
      <w:pPr>
        <w:ind w:firstLine="540"/>
        <w:jc w:val="both"/>
      </w:pPr>
      <w:r w:rsidRPr="001340C9">
        <w:t xml:space="preserve">- </w:t>
      </w:r>
      <w:r w:rsidRPr="001340C9">
        <w:rPr>
          <w:lang w:val="en-US"/>
        </w:rPr>
        <w:t>II</w:t>
      </w:r>
      <w:r w:rsidRPr="001340C9">
        <w:t>-</w:t>
      </w:r>
      <w:r w:rsidRPr="001340C9">
        <w:rPr>
          <w:lang w:val="en-US"/>
        </w:rPr>
        <w:t>IV</w:t>
      </w:r>
      <w:r w:rsidRPr="001340C9">
        <w:t xml:space="preserve"> классы – не менее 34 учебных недель;</w:t>
      </w:r>
    </w:p>
    <w:p w:rsidR="00974811" w:rsidRPr="001340C9" w:rsidRDefault="00974811" w:rsidP="00B946F9">
      <w:pPr>
        <w:ind w:firstLine="540"/>
        <w:jc w:val="both"/>
      </w:pPr>
      <w:r w:rsidRPr="001340C9">
        <w:t xml:space="preserve">- </w:t>
      </w:r>
      <w:r w:rsidRPr="001340C9">
        <w:rPr>
          <w:lang w:val="en-US"/>
        </w:rPr>
        <w:t>V</w:t>
      </w:r>
      <w:r w:rsidRPr="001340C9">
        <w:t>-</w:t>
      </w:r>
      <w:r w:rsidRPr="001340C9">
        <w:rPr>
          <w:lang w:val="en-US"/>
        </w:rPr>
        <w:t>X</w:t>
      </w:r>
      <w:r w:rsidRPr="001340C9">
        <w:t xml:space="preserve"> классы – не менее 34 учебных недель (не включая летний экзаменационный период в </w:t>
      </w:r>
      <w:r w:rsidRPr="001340C9">
        <w:rPr>
          <w:lang w:val="en-US"/>
        </w:rPr>
        <w:t>X</w:t>
      </w:r>
      <w:r w:rsidR="003A6203" w:rsidRPr="001340C9">
        <w:t xml:space="preserve"> классе</w:t>
      </w:r>
      <w:r w:rsidRPr="001340C9">
        <w:t>);</w:t>
      </w:r>
    </w:p>
    <w:p w:rsidR="00974811" w:rsidRPr="001340C9" w:rsidRDefault="00974811" w:rsidP="00B946F9">
      <w:pPr>
        <w:ind w:firstLine="540"/>
        <w:jc w:val="both"/>
      </w:pPr>
      <w:r w:rsidRPr="001340C9">
        <w:t xml:space="preserve">- </w:t>
      </w:r>
      <w:r w:rsidRPr="001340C9">
        <w:rPr>
          <w:lang w:val="en-US"/>
        </w:rPr>
        <w:t>X</w:t>
      </w:r>
      <w:r w:rsidR="003A6203" w:rsidRPr="001340C9">
        <w:rPr>
          <w:lang w:val="en-US"/>
        </w:rPr>
        <w:t>I</w:t>
      </w:r>
      <w:r w:rsidRPr="001340C9">
        <w:t>-</w:t>
      </w:r>
      <w:r w:rsidRPr="001340C9">
        <w:rPr>
          <w:lang w:val="en-US"/>
        </w:rPr>
        <w:t>XII</w:t>
      </w:r>
      <w:r w:rsidR="00CC3D31" w:rsidRPr="001340C9">
        <w:t xml:space="preserve"> </w:t>
      </w:r>
      <w:r w:rsidRPr="001340C9">
        <w:t xml:space="preserve">классы – не менее 34 учебных недель (не включая летний экзаменационный период в </w:t>
      </w:r>
      <w:r w:rsidRPr="001340C9">
        <w:rPr>
          <w:lang w:val="en-US"/>
        </w:rPr>
        <w:t>XII</w:t>
      </w:r>
      <w:r w:rsidR="003A6203" w:rsidRPr="001340C9">
        <w:t xml:space="preserve"> классе</w:t>
      </w:r>
      <w:r w:rsidRPr="001340C9">
        <w:t>.</w:t>
      </w:r>
    </w:p>
    <w:p w:rsidR="00974811" w:rsidRPr="001340C9" w:rsidRDefault="00974811" w:rsidP="00B946F9">
      <w:pPr>
        <w:autoSpaceDE w:val="0"/>
        <w:autoSpaceDN w:val="0"/>
        <w:adjustRightInd w:val="0"/>
        <w:ind w:firstLine="540"/>
        <w:jc w:val="both"/>
      </w:pPr>
      <w:r w:rsidRPr="001340C9">
        <w:t>Для профилактики переутомления обучающихся в годовом календар</w:t>
      </w:r>
      <w:r w:rsidR="003A6203" w:rsidRPr="001340C9">
        <w:t xml:space="preserve">ном учебном плане предусмотрено </w:t>
      </w:r>
      <w:r w:rsidRPr="001340C9">
        <w:t xml:space="preserve"> равномерное распределение периодов учебного времени и каникул.</w:t>
      </w:r>
    </w:p>
    <w:p w:rsidR="006A186C" w:rsidRPr="001340C9" w:rsidRDefault="00974811" w:rsidP="00A2422A">
      <w:pPr>
        <w:autoSpaceDE w:val="0"/>
        <w:autoSpaceDN w:val="0"/>
        <w:adjustRightInd w:val="0"/>
        <w:ind w:firstLine="540"/>
        <w:jc w:val="both"/>
      </w:pPr>
      <w:r w:rsidRPr="001340C9">
        <w:t xml:space="preserve">Количество часов, отведенных на освоение обучающимися учебного плана </w:t>
      </w:r>
      <w:r w:rsidR="003A6203" w:rsidRPr="001340C9">
        <w:t>шк</w:t>
      </w:r>
      <w:r w:rsidR="006A186C" w:rsidRPr="001340C9">
        <w:t>олы-интерната</w:t>
      </w:r>
      <w:r w:rsidRPr="001340C9">
        <w:t>, состоящего из обязательной части и части, формируемой участниками обра</w:t>
      </w:r>
      <w:r w:rsidR="003A6203" w:rsidRPr="001340C9">
        <w:t xml:space="preserve">зовательного процесса, </w:t>
      </w:r>
      <w:r w:rsidRPr="001340C9">
        <w:t xml:space="preserve">в совокупности </w:t>
      </w:r>
      <w:r w:rsidR="003A6203" w:rsidRPr="001340C9">
        <w:t>не превышает</w:t>
      </w:r>
      <w:r w:rsidRPr="001340C9">
        <w:t xml:space="preserve"> величину недельной образоват</w:t>
      </w:r>
      <w:r w:rsidR="005A1675" w:rsidRPr="001340C9">
        <w:t xml:space="preserve">ельной нагрузки, установленную  </w:t>
      </w:r>
      <w:r w:rsidRPr="001340C9">
        <w:t>СанПиН 2.4.2.2821-10.</w:t>
      </w:r>
    </w:p>
    <w:p w:rsidR="00974811" w:rsidRPr="001340C9" w:rsidRDefault="003A6203" w:rsidP="00B946F9">
      <w:pPr>
        <w:autoSpaceDE w:val="0"/>
        <w:autoSpaceDN w:val="0"/>
        <w:adjustRightInd w:val="0"/>
        <w:ind w:firstLine="540"/>
        <w:jc w:val="both"/>
      </w:pPr>
      <w:r w:rsidRPr="001340C9">
        <w:t>Образовательная недельная</w:t>
      </w:r>
      <w:r w:rsidR="00974811" w:rsidRPr="001340C9">
        <w:t xml:space="preserve"> нагрузк</w:t>
      </w:r>
      <w:r w:rsidRPr="001340C9">
        <w:t>а  равномерно распределяется</w:t>
      </w:r>
      <w:r w:rsidR="00974811" w:rsidRPr="001340C9">
        <w:br/>
        <w:t>в течение учебной недели, при этом объем максимальной допустимой нагрузки в течение дн</w:t>
      </w:r>
      <w:r w:rsidRPr="001340C9">
        <w:t xml:space="preserve">я </w:t>
      </w:r>
      <w:r w:rsidR="00974811" w:rsidRPr="001340C9">
        <w:t>составля</w:t>
      </w:r>
      <w:r w:rsidRPr="001340C9">
        <w:t>ет</w:t>
      </w:r>
      <w:r w:rsidR="00974811" w:rsidRPr="001340C9">
        <w:t>:</w:t>
      </w:r>
    </w:p>
    <w:p w:rsidR="00974811" w:rsidRPr="001340C9" w:rsidRDefault="00974811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- для обучающихся </w:t>
      </w:r>
      <w:r w:rsidRPr="001340C9">
        <w:rPr>
          <w:lang w:val="en-US"/>
        </w:rPr>
        <w:t>I</w:t>
      </w:r>
      <w:r w:rsidR="003A6203" w:rsidRPr="001340C9">
        <w:t xml:space="preserve"> классов – не больше</w:t>
      </w:r>
      <w:r w:rsidRPr="001340C9">
        <w:t xml:space="preserve"> 4 уроков и один день в неделю – не более 5 уроков, за счет урока физической культуры;</w:t>
      </w:r>
    </w:p>
    <w:p w:rsidR="00974811" w:rsidRPr="001340C9" w:rsidRDefault="00974811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- для обучающихся </w:t>
      </w:r>
      <w:r w:rsidRPr="001340C9">
        <w:rPr>
          <w:lang w:val="en-US"/>
        </w:rPr>
        <w:t>II</w:t>
      </w:r>
      <w:r w:rsidRPr="001340C9">
        <w:t>-</w:t>
      </w:r>
      <w:r w:rsidRPr="001340C9">
        <w:rPr>
          <w:lang w:val="en-US"/>
        </w:rPr>
        <w:t>IV</w:t>
      </w:r>
      <w:r w:rsidRPr="001340C9">
        <w:t xml:space="preserve"> классов – </w:t>
      </w:r>
      <w:r w:rsidR="00122FF3" w:rsidRPr="001340C9">
        <w:t xml:space="preserve">не более 5 уроков </w:t>
      </w:r>
    </w:p>
    <w:p w:rsidR="00974811" w:rsidRPr="001340C9" w:rsidRDefault="00974811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- для обучающихся </w:t>
      </w:r>
      <w:r w:rsidRPr="001340C9">
        <w:rPr>
          <w:lang w:val="en-US"/>
        </w:rPr>
        <w:t>V</w:t>
      </w:r>
      <w:r w:rsidRPr="001340C9">
        <w:t>-</w:t>
      </w:r>
      <w:r w:rsidRPr="001340C9">
        <w:rPr>
          <w:lang w:val="en-US"/>
        </w:rPr>
        <w:t>VI</w:t>
      </w:r>
      <w:r w:rsidRPr="001340C9">
        <w:t xml:space="preserve"> классов – не более 6 уроков;</w:t>
      </w:r>
    </w:p>
    <w:p w:rsidR="00974811" w:rsidRPr="001340C9" w:rsidRDefault="00974811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- для обучающихся </w:t>
      </w:r>
      <w:r w:rsidRPr="001340C9">
        <w:rPr>
          <w:lang w:val="en-US"/>
        </w:rPr>
        <w:t>VII</w:t>
      </w:r>
      <w:r w:rsidRPr="001340C9">
        <w:t>-</w:t>
      </w:r>
      <w:r w:rsidRPr="001340C9">
        <w:rPr>
          <w:lang w:val="en-US"/>
        </w:rPr>
        <w:t>XII</w:t>
      </w:r>
      <w:r w:rsidRPr="001340C9">
        <w:t xml:space="preserve"> классов – не более 7 уроков.</w:t>
      </w:r>
    </w:p>
    <w:p w:rsidR="006115CE" w:rsidRPr="001340C9" w:rsidRDefault="006A186C" w:rsidP="00B946F9">
      <w:pPr>
        <w:autoSpaceDE w:val="0"/>
        <w:autoSpaceDN w:val="0"/>
        <w:adjustRightInd w:val="0"/>
        <w:ind w:firstLine="540"/>
        <w:jc w:val="both"/>
      </w:pPr>
      <w:r w:rsidRPr="001340C9">
        <w:t>В школе-интернате</w:t>
      </w:r>
      <w:r w:rsidR="006115CE" w:rsidRPr="001340C9">
        <w:t xml:space="preserve"> установлена 5-дневная </w:t>
      </w:r>
      <w:r w:rsidR="00C5074E" w:rsidRPr="001340C9">
        <w:t>учебн</w:t>
      </w:r>
      <w:r w:rsidR="00B946F9" w:rsidRPr="001340C9">
        <w:t>ая неделя для</w:t>
      </w:r>
      <w:r w:rsidR="006115CE" w:rsidRPr="001340C9">
        <w:t xml:space="preserve"> </w:t>
      </w:r>
      <w:r w:rsidR="006115CE" w:rsidRPr="001340C9">
        <w:rPr>
          <w:lang w:val="en-US"/>
        </w:rPr>
        <w:t>I</w:t>
      </w:r>
      <w:r w:rsidR="001F48A0" w:rsidRPr="001340C9">
        <w:t xml:space="preserve">–ых классах </w:t>
      </w:r>
      <w:r w:rsidR="006115CE" w:rsidRPr="001340C9">
        <w:t xml:space="preserve">и 6-дневная </w:t>
      </w:r>
      <w:r w:rsidR="00C5074E" w:rsidRPr="001340C9">
        <w:t>учебная</w:t>
      </w:r>
      <w:r w:rsidR="006115CE" w:rsidRPr="001340C9">
        <w:t xml:space="preserve"> неделя для </w:t>
      </w:r>
      <w:r w:rsidR="001F48A0" w:rsidRPr="001340C9">
        <w:t>II</w:t>
      </w:r>
      <w:r w:rsidR="006115CE" w:rsidRPr="001340C9">
        <w:t xml:space="preserve">- </w:t>
      </w:r>
      <w:r w:rsidR="006115CE" w:rsidRPr="001340C9">
        <w:rPr>
          <w:lang w:val="en-US"/>
        </w:rPr>
        <w:t>XII</w:t>
      </w:r>
      <w:r w:rsidR="001F48A0" w:rsidRPr="001340C9">
        <w:t xml:space="preserve"> </w:t>
      </w:r>
      <w:r w:rsidR="006115CE" w:rsidRPr="001340C9">
        <w:rPr>
          <w:bCs/>
        </w:rPr>
        <w:t>классов.</w:t>
      </w:r>
    </w:p>
    <w:p w:rsidR="006115CE" w:rsidRPr="001340C9" w:rsidRDefault="00CD3810" w:rsidP="00B946F9">
      <w:pPr>
        <w:ind w:firstLine="540"/>
        <w:jc w:val="both"/>
        <w:rPr>
          <w:bCs/>
          <w:color w:val="FF0000"/>
        </w:rPr>
      </w:pPr>
      <w:r w:rsidRPr="001340C9">
        <w:t>Ш</w:t>
      </w:r>
      <w:r w:rsidR="006A186C" w:rsidRPr="001340C9">
        <w:t>кола-интернат</w:t>
      </w:r>
      <w:r w:rsidR="006115CE" w:rsidRPr="001340C9">
        <w:t xml:space="preserve"> функционирует круглосуточно</w:t>
      </w:r>
      <w:r w:rsidR="00D7643E" w:rsidRPr="001340C9">
        <w:t>.</w:t>
      </w:r>
    </w:p>
    <w:p w:rsidR="006115CE" w:rsidRPr="001340C9" w:rsidRDefault="006115CE" w:rsidP="00B946F9">
      <w:pPr>
        <w:ind w:firstLine="540"/>
        <w:jc w:val="both"/>
        <w:rPr>
          <w:bCs/>
        </w:rPr>
      </w:pPr>
      <w:r w:rsidRPr="001340C9">
        <w:rPr>
          <w:bCs/>
        </w:rPr>
        <w:t>Образовательный процесс проводится во время учебного года.</w:t>
      </w:r>
    </w:p>
    <w:p w:rsidR="006115CE" w:rsidRPr="001340C9" w:rsidRDefault="000763C9" w:rsidP="00B946F9">
      <w:pPr>
        <w:ind w:firstLine="360"/>
        <w:jc w:val="both"/>
        <w:rPr>
          <w:bCs/>
        </w:rPr>
      </w:pPr>
      <w:r w:rsidRPr="001340C9">
        <w:rPr>
          <w:bCs/>
        </w:rPr>
        <w:t>Учебные занятия  начинаются с</w:t>
      </w:r>
      <w:r w:rsidR="006A186C" w:rsidRPr="001340C9">
        <w:rPr>
          <w:bCs/>
        </w:rPr>
        <w:t xml:space="preserve"> 1 сентября 2016 года, заканчиваются 25 мая 2017</w:t>
      </w:r>
      <w:r w:rsidR="006115CE" w:rsidRPr="001340C9">
        <w:rPr>
          <w:bCs/>
        </w:rPr>
        <w:t xml:space="preserve"> года.  Продолжительность учебного года составляет в 1 классе 33 учебных недели, во 2 - 12 классах  – 34 учебные недели.</w:t>
      </w:r>
    </w:p>
    <w:p w:rsidR="006115CE" w:rsidRPr="001340C9" w:rsidRDefault="006115CE" w:rsidP="00B946F9">
      <w:pPr>
        <w:ind w:firstLine="360"/>
        <w:jc w:val="both"/>
        <w:rPr>
          <w:bCs/>
        </w:rPr>
      </w:pPr>
      <w:r w:rsidRPr="001340C9">
        <w:rPr>
          <w:bCs/>
        </w:rPr>
        <w:t>Продолжительность каникул:</w:t>
      </w:r>
      <w:r w:rsidR="001F48A0" w:rsidRPr="001340C9">
        <w:rPr>
          <w:bCs/>
        </w:rPr>
        <w:t xml:space="preserve"> </w:t>
      </w:r>
      <w:r w:rsidRPr="001340C9">
        <w:rPr>
          <w:bCs/>
        </w:rPr>
        <w:t>в течение учебного года не менее 30 календарных дней; дополнительные каникулы в первых классах – не менее 7 календарных дней.</w:t>
      </w:r>
    </w:p>
    <w:p w:rsidR="006115CE" w:rsidRPr="001340C9" w:rsidRDefault="006115CE" w:rsidP="00B946F9">
      <w:pPr>
        <w:ind w:firstLine="360"/>
        <w:jc w:val="both"/>
        <w:rPr>
          <w:bCs/>
        </w:rPr>
      </w:pPr>
      <w:r w:rsidRPr="001340C9">
        <w:rPr>
          <w:bCs/>
        </w:rPr>
        <w:t xml:space="preserve">Учебный год делится на четверти в 1-10 классах, полугодия в 11-12 классах, являющиеся периодами, по итогам которых в 2 – 12 классах выставляются отметки. </w:t>
      </w:r>
    </w:p>
    <w:p w:rsidR="0076720C" w:rsidRPr="001340C9" w:rsidRDefault="00A56A04" w:rsidP="00B946F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1340C9">
        <w:rPr>
          <w:rFonts w:ascii="Times New Roman" w:hAnsi="Times New Roman" w:cs="Times New Roman"/>
          <w:color w:val="auto"/>
        </w:rPr>
        <w:t xml:space="preserve">Промежуточная аттестация </w:t>
      </w:r>
      <w:r w:rsidR="006A186C" w:rsidRPr="001340C9">
        <w:rPr>
          <w:rFonts w:ascii="Times New Roman" w:hAnsi="Times New Roman" w:cs="Times New Roman"/>
          <w:color w:val="auto"/>
        </w:rPr>
        <w:t xml:space="preserve"> в школе-интернате</w:t>
      </w:r>
      <w:r w:rsidRPr="001340C9">
        <w:rPr>
          <w:rFonts w:ascii="Times New Roman" w:hAnsi="Times New Roman" w:cs="Times New Roman"/>
          <w:color w:val="auto"/>
        </w:rPr>
        <w:t xml:space="preserve"> проводится со второго класса. Промежуточная аттестация</w:t>
      </w:r>
      <w:r w:rsidR="001F48A0" w:rsidRPr="001340C9">
        <w:rPr>
          <w:rFonts w:ascii="Times New Roman" w:hAnsi="Times New Roman" w:cs="Times New Roman"/>
          <w:color w:val="auto"/>
          <w:lang w:val="en-US"/>
        </w:rPr>
        <w:t xml:space="preserve"> </w:t>
      </w:r>
      <w:r w:rsidR="0076720C" w:rsidRPr="001340C9">
        <w:rPr>
          <w:rFonts w:ascii="Times New Roman" w:hAnsi="Times New Roman" w:cs="Times New Roman"/>
          <w:color w:val="auto"/>
        </w:rPr>
        <w:t xml:space="preserve">подразделяется на: </w:t>
      </w:r>
    </w:p>
    <w:p w:rsidR="008A4E3F" w:rsidRPr="001340C9" w:rsidRDefault="004050B1" w:rsidP="00B946F9">
      <w:pPr>
        <w:pStyle w:val="Default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340C9">
        <w:rPr>
          <w:rFonts w:ascii="Times New Roman" w:hAnsi="Times New Roman" w:cs="Times New Roman"/>
          <w:color w:val="auto"/>
        </w:rPr>
        <w:lastRenderedPageBreak/>
        <w:t xml:space="preserve"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</w:t>
      </w:r>
      <w:r w:rsidR="006003EA" w:rsidRPr="001340C9">
        <w:rPr>
          <w:rFonts w:ascii="Times New Roman" w:hAnsi="Times New Roman" w:cs="Times New Roman"/>
          <w:color w:val="auto"/>
        </w:rPr>
        <w:t>результатам проверки (проверок) в соответствии с рабочими программами учителей по предметам;</w:t>
      </w:r>
    </w:p>
    <w:p w:rsidR="008A4E3F" w:rsidRPr="001340C9" w:rsidRDefault="004050B1" w:rsidP="00B946F9">
      <w:pPr>
        <w:pStyle w:val="Default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340C9">
        <w:rPr>
          <w:rFonts w:ascii="Times New Roman" w:hAnsi="Times New Roman" w:cs="Times New Roman"/>
        </w:rPr>
        <w:t>ч</w:t>
      </w:r>
      <w:r w:rsidR="00A56A04" w:rsidRPr="001340C9">
        <w:rPr>
          <w:rFonts w:ascii="Times New Roman" w:hAnsi="Times New Roman" w:cs="Times New Roman"/>
        </w:rPr>
        <w:t>етвертную (полугодовую для 11-12 классов)  промежуточную аттестацию, которая проводится по каждому учебному предмету, курсу, дисциплине, модулю по итогам четверти (полугодия для 11-12 классов);</w:t>
      </w:r>
    </w:p>
    <w:p w:rsidR="00A56A04" w:rsidRPr="001340C9" w:rsidRDefault="0076720C" w:rsidP="00B946F9">
      <w:pPr>
        <w:pStyle w:val="Default"/>
        <w:numPr>
          <w:ilvl w:val="0"/>
          <w:numId w:val="40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340C9">
        <w:rPr>
          <w:rFonts w:ascii="Times New Roman" w:hAnsi="Times New Roman" w:cs="Times New Roman"/>
          <w:color w:val="auto"/>
        </w:rPr>
        <w:t>годовую промежуточную аттест</w:t>
      </w:r>
      <w:r w:rsidR="00A56A04" w:rsidRPr="001340C9">
        <w:rPr>
          <w:rFonts w:ascii="Times New Roman" w:hAnsi="Times New Roman" w:cs="Times New Roman"/>
          <w:color w:val="auto"/>
        </w:rPr>
        <w:t xml:space="preserve">ацию, </w:t>
      </w:r>
      <w:r w:rsidR="00A56A04" w:rsidRPr="001340C9">
        <w:rPr>
          <w:rFonts w:ascii="Times New Roman" w:hAnsi="Times New Roman" w:cs="Times New Roman"/>
        </w:rPr>
        <w:t>которая проводится по каждому учебному предмету, курсу, дисциплине, модулю по итогам учебного года.</w:t>
      </w:r>
    </w:p>
    <w:p w:rsidR="0076720C" w:rsidRPr="001340C9" w:rsidRDefault="0076720C" w:rsidP="00B946F9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1340C9">
        <w:rPr>
          <w:rFonts w:ascii="Times New Roman" w:hAnsi="Times New Roman" w:cs="Times New Roman"/>
          <w:color w:val="auto"/>
        </w:rPr>
        <w:t>Годовую промежуточную аттестацию проходят все обучающиеся 2-12 классов. Годовая промежуточная аттестация обучающихся 1-го</w:t>
      </w:r>
      <w:r w:rsidR="00A56A04" w:rsidRPr="001340C9">
        <w:rPr>
          <w:rFonts w:ascii="Times New Roman" w:hAnsi="Times New Roman" w:cs="Times New Roman"/>
          <w:color w:val="auto"/>
        </w:rPr>
        <w:t xml:space="preserve"> класса проводится на  основе </w:t>
      </w:r>
      <w:r w:rsidRPr="001340C9">
        <w:rPr>
          <w:rFonts w:ascii="Times New Roman" w:hAnsi="Times New Roman" w:cs="Times New Roman"/>
          <w:color w:val="auto"/>
        </w:rPr>
        <w:t xml:space="preserve"> диагностических работ. </w:t>
      </w:r>
    </w:p>
    <w:p w:rsidR="0076720C" w:rsidRPr="001340C9" w:rsidRDefault="0076720C" w:rsidP="00B946F9">
      <w:pPr>
        <w:ind w:firstLine="284"/>
        <w:jc w:val="both"/>
      </w:pPr>
      <w:r w:rsidRPr="001340C9">
        <w:t xml:space="preserve">Промежуточная аттестация обучающихся может проводиться как письменно, так и устно. </w:t>
      </w:r>
    </w:p>
    <w:p w:rsidR="0076720C" w:rsidRPr="001340C9" w:rsidRDefault="0076720C" w:rsidP="00B946F9">
      <w:pPr>
        <w:pStyle w:val="a7"/>
        <w:spacing w:after="0" w:line="240" w:lineRule="auto"/>
        <w:ind w:left="0" w:firstLine="288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Формами проведения пись</w:t>
      </w:r>
      <w:r w:rsidR="004050B1" w:rsidRPr="001340C9">
        <w:rPr>
          <w:rFonts w:ascii="Times New Roman" w:hAnsi="Times New Roman"/>
          <w:sz w:val="24"/>
          <w:szCs w:val="24"/>
        </w:rPr>
        <w:t>менной годовой</w:t>
      </w:r>
      <w:r w:rsidR="006003EA" w:rsidRPr="001340C9">
        <w:rPr>
          <w:rFonts w:ascii="Times New Roman" w:hAnsi="Times New Roman"/>
          <w:sz w:val="24"/>
          <w:szCs w:val="24"/>
        </w:rPr>
        <w:t>, а также четвертной (полугодовой)</w:t>
      </w:r>
      <w:r w:rsidR="004050B1" w:rsidRPr="001340C9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1340C9">
        <w:rPr>
          <w:rFonts w:ascii="Times New Roman" w:hAnsi="Times New Roman"/>
          <w:sz w:val="24"/>
          <w:szCs w:val="24"/>
        </w:rPr>
        <w:t>во 2-12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классах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являются</w:t>
      </w:r>
      <w:r w:rsidR="004050B1" w:rsidRPr="001340C9">
        <w:rPr>
          <w:rFonts w:ascii="Times New Roman" w:hAnsi="Times New Roman"/>
          <w:sz w:val="24"/>
          <w:szCs w:val="24"/>
        </w:rPr>
        <w:t>: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диктант с грамматическим заданием;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контрольная работа (итоговая);</w:t>
      </w:r>
      <w:r w:rsidR="001F48A0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изложение;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сочинение или изложение с творческим заданием;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письменное тестирование; комплексная работа, построенная по типу итоговой аттестации.</w:t>
      </w:r>
    </w:p>
    <w:p w:rsidR="0076720C" w:rsidRPr="001340C9" w:rsidRDefault="0076720C" w:rsidP="00B946F9">
      <w:pPr>
        <w:pStyle w:val="11"/>
        <w:spacing w:after="0" w:line="240" w:lineRule="auto"/>
        <w:ind w:left="0" w:firstLine="288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К устным видам</w:t>
      </w:r>
      <w:r w:rsidR="004050B1" w:rsidRPr="001340C9">
        <w:rPr>
          <w:rFonts w:ascii="Times New Roman" w:hAnsi="Times New Roman"/>
          <w:sz w:val="24"/>
          <w:szCs w:val="24"/>
        </w:rPr>
        <w:t xml:space="preserve"> годовой</w:t>
      </w:r>
      <w:r w:rsidR="006003EA" w:rsidRPr="001340C9">
        <w:rPr>
          <w:rFonts w:ascii="Times New Roman" w:hAnsi="Times New Roman"/>
          <w:sz w:val="24"/>
          <w:szCs w:val="24"/>
        </w:rPr>
        <w:t>, а также  четвертной (полугодовой)</w:t>
      </w:r>
      <w:r w:rsidRPr="001340C9">
        <w:rPr>
          <w:rFonts w:ascii="Times New Roman" w:hAnsi="Times New Roman"/>
          <w:sz w:val="24"/>
          <w:szCs w:val="24"/>
        </w:rPr>
        <w:t xml:space="preserve"> промежуточной аттестации во 2-12 классах относятся: проверка техники чтения;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защита реферата;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тестирование;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тестирование уровня физической подготовленности;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зачет;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собеседование;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написание и защита реферата;</w:t>
      </w:r>
      <w:r w:rsidR="006A186C" w:rsidRPr="001340C9">
        <w:rPr>
          <w:rFonts w:ascii="Times New Roman" w:hAnsi="Times New Roman"/>
          <w:sz w:val="24"/>
          <w:szCs w:val="24"/>
        </w:rPr>
        <w:t xml:space="preserve"> </w:t>
      </w:r>
      <w:r w:rsidRPr="001340C9">
        <w:rPr>
          <w:rFonts w:ascii="Times New Roman" w:hAnsi="Times New Roman"/>
          <w:sz w:val="24"/>
          <w:szCs w:val="24"/>
        </w:rPr>
        <w:t>защита проекта.</w:t>
      </w:r>
    </w:p>
    <w:p w:rsidR="0076720C" w:rsidRPr="001340C9" w:rsidRDefault="0076720C" w:rsidP="00B946F9">
      <w:pPr>
        <w:ind w:firstLine="279"/>
        <w:jc w:val="both"/>
      </w:pPr>
      <w:r w:rsidRPr="001340C9">
        <w:t xml:space="preserve">Форму промежуточной  аттестации определяет учитель с учетом контингента обучающихся, содержания учебного материала и используемых им образовательных технологий. </w:t>
      </w:r>
    </w:p>
    <w:p w:rsidR="0076720C" w:rsidRPr="001340C9" w:rsidRDefault="0076720C" w:rsidP="00B946F9">
      <w:pPr>
        <w:pStyle w:val="Default"/>
        <w:spacing w:after="14"/>
        <w:ind w:firstLine="279"/>
        <w:jc w:val="both"/>
        <w:rPr>
          <w:rFonts w:ascii="Times New Roman" w:hAnsi="Times New Roman" w:cs="Times New Roman"/>
          <w:color w:val="auto"/>
        </w:rPr>
      </w:pPr>
      <w:r w:rsidRPr="001340C9">
        <w:rPr>
          <w:rFonts w:ascii="Times New Roman" w:hAnsi="Times New Roman" w:cs="Times New Roman"/>
          <w:color w:val="auto"/>
        </w:rPr>
        <w:t>В соответствии с требованиями ФГОС приоритетными в диагностике  становятся новые формы работы – комплексные (метапредметные) диагностические работы. Комплексные (метапредметные) диагностические работы составляются из компетентностных заданий, требующих от ученика не только познавательных, но и регулятивных и коммуникативных действий.</w:t>
      </w:r>
    </w:p>
    <w:p w:rsidR="006115CE" w:rsidRPr="001340C9" w:rsidRDefault="006115CE" w:rsidP="00B946F9">
      <w:pPr>
        <w:ind w:firstLine="360"/>
        <w:jc w:val="both"/>
        <w:rPr>
          <w:bCs/>
        </w:rPr>
      </w:pPr>
      <w:r w:rsidRPr="001340C9">
        <w:rPr>
          <w:bCs/>
        </w:rPr>
        <w:t>Обучение осуществляется в одну смену.</w:t>
      </w:r>
      <w:r w:rsidR="00B946F9" w:rsidRPr="001340C9">
        <w:rPr>
          <w:bCs/>
        </w:rPr>
        <w:t xml:space="preserve"> </w:t>
      </w:r>
      <w:r w:rsidRPr="001340C9">
        <w:t xml:space="preserve">Начало уроков в 9 часов. </w:t>
      </w:r>
      <w:r w:rsidRPr="001340C9">
        <w:rPr>
          <w:bCs/>
        </w:rPr>
        <w:t>Проведение нулевых уроков запрещено.</w:t>
      </w:r>
    </w:p>
    <w:p w:rsidR="006115CE" w:rsidRPr="001340C9" w:rsidRDefault="006115CE" w:rsidP="00B946F9">
      <w:pPr>
        <w:ind w:firstLine="360"/>
        <w:jc w:val="both"/>
        <w:rPr>
          <w:bCs/>
        </w:rPr>
      </w:pPr>
      <w:r w:rsidRPr="001340C9">
        <w:t xml:space="preserve">С целью обеспечения щадящего зрительного режима учебной нагрузки </w:t>
      </w:r>
      <w:r w:rsidRPr="001340C9">
        <w:rPr>
          <w:bCs/>
        </w:rPr>
        <w:t>продолжительность уроков в 1 -  12-х классах  составляет 40 минут.</w:t>
      </w:r>
    </w:p>
    <w:p w:rsidR="006115CE" w:rsidRPr="001340C9" w:rsidRDefault="006115CE" w:rsidP="00B946F9">
      <w:pPr>
        <w:ind w:firstLine="360"/>
        <w:jc w:val="both"/>
        <w:rPr>
          <w:bCs/>
        </w:rPr>
      </w:pPr>
      <w:r w:rsidRPr="001340C9">
        <w:rPr>
          <w:bCs/>
        </w:rPr>
        <w:t>Плотность учебной работы на уроках по основным предметам не  превышает 80 %.</w:t>
      </w:r>
    </w:p>
    <w:p w:rsidR="00D7643E" w:rsidRPr="001340C9" w:rsidRDefault="00D7643E" w:rsidP="00B946F9">
      <w:pPr>
        <w:ind w:firstLine="360"/>
        <w:jc w:val="both"/>
        <w:rPr>
          <w:bCs/>
        </w:rPr>
      </w:pPr>
      <w:r w:rsidRPr="001340C9">
        <w:t>Непрерывная зрительная нагрузка на уроках во всех классах школы составляет 5 – 20 минут в зависимости от индивидуальных рекомендаций врача-офтальмолога, указанных в Листах здоровья каждого класса.</w:t>
      </w:r>
    </w:p>
    <w:p w:rsidR="00D7643E" w:rsidRPr="001340C9" w:rsidRDefault="00D7643E" w:rsidP="00B946F9">
      <w:pPr>
        <w:ind w:firstLine="360"/>
        <w:jc w:val="both"/>
      </w:pPr>
      <w:r w:rsidRPr="001340C9">
        <w:t>С целью профилактики переутомления учащихся  на уроках проводятся  динамические паузы: зрительная и двигательная в начальной школе и 5-х классах, зрительная в 6 –12 классах.</w:t>
      </w:r>
    </w:p>
    <w:p w:rsidR="00D7643E" w:rsidRPr="001340C9" w:rsidRDefault="00D7643E" w:rsidP="00B946F9">
      <w:pPr>
        <w:ind w:firstLine="360"/>
        <w:jc w:val="both"/>
      </w:pPr>
      <w:r w:rsidRPr="001340C9">
        <w:t>Суммарная продолжительность перемен в течение учебного дня составляет 1 час 10 минут (1 перемена – 10 минут, 2 и 3 – 20 минут, 4,5 – по 10 минут).</w:t>
      </w:r>
    </w:p>
    <w:p w:rsidR="00D7643E" w:rsidRPr="001340C9" w:rsidRDefault="00086493" w:rsidP="00B946F9">
      <w:pPr>
        <w:ind w:firstLine="360"/>
        <w:jc w:val="both"/>
      </w:pPr>
      <w:r w:rsidRPr="001340C9">
        <w:t>После  пятого</w:t>
      </w:r>
      <w:r w:rsidR="00D7643E" w:rsidRPr="001340C9">
        <w:t xml:space="preserve"> урока  в начальной школе организована динамическая пауза продолжительностью  40  минут, во время которой проводится обед и активный отдых учащихся.</w:t>
      </w:r>
    </w:p>
    <w:p w:rsidR="00D7643E" w:rsidRPr="001340C9" w:rsidRDefault="00D7643E" w:rsidP="00B946F9">
      <w:pPr>
        <w:autoSpaceDE w:val="0"/>
        <w:autoSpaceDN w:val="0"/>
        <w:adjustRightInd w:val="0"/>
        <w:ind w:firstLine="360"/>
        <w:jc w:val="both"/>
      </w:pPr>
      <w:r w:rsidRPr="001340C9">
        <w:t>Обучение в первых классах осуществляется с соблюдением следующих дополнительных требований:</w:t>
      </w:r>
    </w:p>
    <w:p w:rsidR="00D7643E" w:rsidRPr="001340C9" w:rsidRDefault="00D7643E" w:rsidP="00B946F9">
      <w:pPr>
        <w:autoSpaceDE w:val="0"/>
        <w:autoSpaceDN w:val="0"/>
        <w:adjustRightInd w:val="0"/>
        <w:ind w:firstLine="540"/>
        <w:jc w:val="both"/>
      </w:pPr>
      <w:r w:rsidRPr="001340C9">
        <w:t>- учебные занятия проводятся по 5-дневной учебной неделе и только в первую смену;</w:t>
      </w:r>
    </w:p>
    <w:p w:rsidR="00D7643E" w:rsidRPr="001340C9" w:rsidRDefault="00D7643E" w:rsidP="00B946F9">
      <w:pPr>
        <w:autoSpaceDE w:val="0"/>
        <w:autoSpaceDN w:val="0"/>
        <w:adjustRightInd w:val="0"/>
        <w:ind w:firstLine="540"/>
        <w:jc w:val="both"/>
      </w:pPr>
      <w:r w:rsidRPr="001340C9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D7643E" w:rsidRPr="001340C9" w:rsidRDefault="00D7643E" w:rsidP="00B946F9">
      <w:pPr>
        <w:autoSpaceDE w:val="0"/>
        <w:autoSpaceDN w:val="0"/>
        <w:adjustRightInd w:val="0"/>
        <w:ind w:firstLine="540"/>
        <w:jc w:val="both"/>
      </w:pPr>
      <w:r w:rsidRPr="001340C9">
        <w:lastRenderedPageBreak/>
        <w:t>- организация в середине учебного дня динамической паузы продолжительностью не менее 40 минут;</w:t>
      </w:r>
    </w:p>
    <w:p w:rsidR="00D7643E" w:rsidRPr="001340C9" w:rsidRDefault="00D7643E" w:rsidP="00B946F9">
      <w:pPr>
        <w:ind w:firstLine="360"/>
        <w:jc w:val="both"/>
      </w:pPr>
      <w:r w:rsidRPr="001340C9">
        <w:t xml:space="preserve">- во время прогулки, динамической паузы  происходит уточнение первоначальных математических представлений, упражнения на развитие слухового восприятия, фонематического слуха, составление букв, начертание схем (из природного материала, на природном основании) и т.д.  </w:t>
      </w:r>
    </w:p>
    <w:p w:rsidR="00D7643E" w:rsidRPr="001340C9" w:rsidRDefault="00D7643E" w:rsidP="00B946F9">
      <w:pPr>
        <w:autoSpaceDE w:val="0"/>
        <w:autoSpaceDN w:val="0"/>
        <w:adjustRightInd w:val="0"/>
        <w:ind w:firstLine="540"/>
        <w:jc w:val="both"/>
      </w:pPr>
      <w:r w:rsidRPr="001340C9">
        <w:t>- обучение проводится без балльного оценивания знаний обучающихся и домашних заданий;</w:t>
      </w:r>
    </w:p>
    <w:p w:rsidR="00D7643E" w:rsidRPr="001340C9" w:rsidRDefault="00D7643E" w:rsidP="00B946F9">
      <w:pPr>
        <w:ind w:firstLine="540"/>
        <w:jc w:val="both"/>
      </w:pPr>
      <w:r w:rsidRPr="001340C9">
        <w:t>- дополнительные недельные каникулы в середине третьей четверти (</w:t>
      </w:r>
      <w:r w:rsidR="00086493" w:rsidRPr="001340C9">
        <w:t>с 08 по 15 февраля 2017</w:t>
      </w:r>
      <w:r w:rsidRPr="001340C9">
        <w:t xml:space="preserve"> года).</w:t>
      </w:r>
    </w:p>
    <w:p w:rsidR="00D7643E" w:rsidRPr="001340C9" w:rsidRDefault="00D7643E" w:rsidP="00B946F9">
      <w:pPr>
        <w:ind w:firstLine="360"/>
        <w:jc w:val="both"/>
      </w:pPr>
      <w:r w:rsidRPr="001340C9">
        <w:t xml:space="preserve">Домашние задания даются обучающимся с учетом их индивидуальных возможностей. В </w:t>
      </w:r>
      <w:r w:rsidRPr="001340C9">
        <w:rPr>
          <w:lang w:val="en-US"/>
        </w:rPr>
        <w:t>I</w:t>
      </w:r>
      <w:r w:rsidRPr="001340C9">
        <w:t>-м классе обучение осуществляется без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учащихся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– познавательные задания, для выполнения которых не требуется специально организованного рабочего места (по пути к школе посчитать, собрать листья…). С 3-й четверти допустимо завершение в домашних условиях работы, начатой в классе (за исключением предмета «Технология»). Общее время на их выполнение не более 15 минут.</w:t>
      </w:r>
    </w:p>
    <w:p w:rsidR="00D7643E" w:rsidRPr="001340C9" w:rsidRDefault="00D7643E" w:rsidP="00B946F9">
      <w:pPr>
        <w:ind w:firstLine="360"/>
        <w:jc w:val="both"/>
      </w:pPr>
      <w:r w:rsidRPr="001340C9">
        <w:t>Время выполнения домашнего задания не должно превыша</w:t>
      </w:r>
      <w:r w:rsidR="000763C9" w:rsidRPr="001340C9">
        <w:t>ть границ, обозначенных нормами СанПиН</w:t>
      </w:r>
      <w:r w:rsidRPr="001340C9">
        <w:t xml:space="preserve">. Общее время выполнения заданий по всем учебным предметам (вместе с чтением) во </w:t>
      </w:r>
      <w:r w:rsidRPr="001340C9">
        <w:rPr>
          <w:lang w:val="en-US"/>
        </w:rPr>
        <w:t>II</w:t>
      </w:r>
      <w:r w:rsidRPr="001340C9">
        <w:t>-м классе – до 1,5 ч (90 минут), в 3–4-м – до 2 ч – 120 минут (СанПиН 2.4.2.1178-02). Такой подход к организации самостоятел</w:t>
      </w:r>
      <w:r w:rsidR="000763C9" w:rsidRPr="001340C9">
        <w:t>ьной домашней работы позволяе</w:t>
      </w:r>
      <w:r w:rsidRPr="001340C9">
        <w:t xml:space="preserve">т детям не только освоить обязательный минимум содержания начального образования на репродуктивном уровне (обязательная часть задания). Он дает учащимся шанс в домашних, более комфортных условиях (без временного прессинга, возможно, с помощью родителей) выполнить задание поискового, творческого характера, реализовать проект или свою часть группового проекта. В этом случае напряжение сил дает не только приращение знаний, умений, навыков, но и чувство удовлетворения от успешного завершения выбранной работы. </w:t>
      </w:r>
    </w:p>
    <w:p w:rsidR="00D7643E" w:rsidRPr="001340C9" w:rsidRDefault="00D7643E" w:rsidP="00B946F9">
      <w:pPr>
        <w:ind w:firstLine="720"/>
        <w:jc w:val="both"/>
      </w:pPr>
      <w:r w:rsidRPr="001340C9">
        <w:t xml:space="preserve">Основной формой организации учебного процесса является классно-урочная система, в </w:t>
      </w:r>
      <w:r w:rsidRPr="001340C9">
        <w:rPr>
          <w:lang w:val="en-US"/>
        </w:rPr>
        <w:t>VIII</w:t>
      </w:r>
      <w:r w:rsidRPr="001340C9">
        <w:t>-</w:t>
      </w:r>
      <w:r w:rsidRPr="001340C9">
        <w:rPr>
          <w:lang w:val="en-US"/>
        </w:rPr>
        <w:t>XII</w:t>
      </w:r>
      <w:r w:rsidRPr="001340C9">
        <w:t xml:space="preserve"> классах – с элементами лекционно-семинарской.</w:t>
      </w:r>
    </w:p>
    <w:p w:rsidR="00D7643E" w:rsidRPr="001340C9" w:rsidRDefault="00D7643E" w:rsidP="00B946F9">
      <w:pPr>
        <w:pStyle w:val="a8"/>
        <w:ind w:firstLine="720"/>
        <w:rPr>
          <w:szCs w:val="24"/>
        </w:rPr>
      </w:pPr>
      <w:r w:rsidRPr="001340C9">
        <w:rPr>
          <w:szCs w:val="24"/>
        </w:rPr>
        <w:t>Реализация учебных программ осуществляется на основе активных форм и методов обучения, современных технологий обучения, позволяющих оптимизировать образовательный процесс и достигнуть запланированных результатов педагогической деятельности.</w:t>
      </w:r>
    </w:p>
    <w:p w:rsidR="00D7643E" w:rsidRPr="001340C9" w:rsidRDefault="00D7643E" w:rsidP="00B946F9">
      <w:pPr>
        <w:ind w:firstLine="684"/>
        <w:jc w:val="both"/>
      </w:pPr>
      <w:r w:rsidRPr="001340C9">
        <w:t xml:space="preserve">На всех </w:t>
      </w:r>
      <w:r w:rsidR="00CD3810" w:rsidRPr="001340C9">
        <w:t>уровнях</w:t>
      </w:r>
      <w:r w:rsidRPr="001340C9">
        <w:t xml:space="preserve"> обучения в </w:t>
      </w:r>
      <w:r w:rsidR="00737B49" w:rsidRPr="001340C9">
        <w:t>образовательный</w:t>
      </w:r>
      <w:r w:rsidRPr="001340C9">
        <w:t xml:space="preserve"> процесс активно внедряются информационно-коммуникационные технологии, учитывающие особенности</w:t>
      </w:r>
      <w:r w:rsidR="00086493" w:rsidRPr="001340C9">
        <w:t xml:space="preserve"> </w:t>
      </w:r>
      <w:r w:rsidRPr="001340C9">
        <w:rPr>
          <w:lang w:val="en-US"/>
        </w:rPr>
        <w:t>c</w:t>
      </w:r>
      <w:r w:rsidRPr="001340C9">
        <w:t xml:space="preserve">лепых и слабовидящих учащихся. </w:t>
      </w:r>
    </w:p>
    <w:p w:rsidR="00974811" w:rsidRPr="001340C9" w:rsidRDefault="00737B49" w:rsidP="00B946F9">
      <w:pPr>
        <w:autoSpaceDE w:val="0"/>
        <w:autoSpaceDN w:val="0"/>
        <w:adjustRightInd w:val="0"/>
        <w:ind w:firstLine="540"/>
        <w:jc w:val="both"/>
      </w:pPr>
      <w:r w:rsidRPr="001340C9">
        <w:t>Школой</w:t>
      </w:r>
      <w:r w:rsidR="00405131" w:rsidRPr="001340C9">
        <w:t>-интернат</w:t>
      </w:r>
      <w:r w:rsidRPr="001340C9">
        <w:t>ом</w:t>
      </w:r>
      <w:r w:rsidR="00086493" w:rsidRPr="001340C9">
        <w:t xml:space="preserve"> </w:t>
      </w:r>
      <w:r w:rsidR="00974811" w:rsidRPr="001340C9">
        <w:t xml:space="preserve">для использования при реализации </w:t>
      </w:r>
      <w:r w:rsidRPr="001340C9">
        <w:t>образовательных программ выбраны</w:t>
      </w:r>
      <w:r w:rsidR="00974811" w:rsidRPr="001340C9">
        <w:t>:</w:t>
      </w:r>
    </w:p>
    <w:p w:rsidR="00974811" w:rsidRPr="001340C9" w:rsidRDefault="00CD3810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- </w:t>
      </w:r>
      <w:r w:rsidR="00974811" w:rsidRPr="001340C9">
        <w:t xml:space="preserve">учебники из числа входящих в федеральный перечень учебников, рекомендуемых </w:t>
      </w:r>
      <w:r w:rsidR="00974811" w:rsidRPr="001340C9"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соответствии с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974811" w:rsidRPr="001340C9" w:rsidRDefault="00CC3D31" w:rsidP="00B946F9">
      <w:pPr>
        <w:autoSpaceDE w:val="0"/>
        <w:autoSpaceDN w:val="0"/>
        <w:adjustRightInd w:val="0"/>
        <w:ind w:firstLine="540"/>
        <w:jc w:val="both"/>
      </w:pPr>
      <w:r w:rsidRPr="001340C9">
        <w:t xml:space="preserve">- </w:t>
      </w:r>
      <w:r w:rsidR="00974811" w:rsidRPr="001340C9">
        <w:t>учебные пособия, выпущенные организациями, входящими в перечень организаций, осуществляющих выпуск учебных пособий, котор</w:t>
      </w:r>
      <w:r w:rsidR="00CD3810" w:rsidRPr="001340C9">
        <w:t xml:space="preserve">ые допускаются к </w:t>
      </w:r>
      <w:r w:rsidR="002075B8" w:rsidRPr="001340C9">
        <w:lastRenderedPageBreak/>
        <w:t xml:space="preserve">использованию </w:t>
      </w:r>
      <w:r w:rsidR="00974811" w:rsidRPr="001340C9"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D3810" w:rsidRPr="001340C9">
        <w:t xml:space="preserve"> (в соответствии  </w:t>
      </w:r>
      <w:r w:rsidR="00974811" w:rsidRPr="001340C9">
        <w:t>с приказом Министерства образован</w:t>
      </w:r>
      <w:r w:rsidR="00CD3810" w:rsidRPr="001340C9">
        <w:t xml:space="preserve">ия и науки Российской Федерации от </w:t>
      </w:r>
      <w:r w:rsidR="00974811" w:rsidRPr="001340C9">
        <w:t>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 w:rsidR="00A5023B" w:rsidRPr="001340C9">
        <w:t xml:space="preserve"> </w:t>
      </w:r>
      <w:r w:rsidR="00974811" w:rsidRPr="001340C9">
        <w:t>образовательных учреждениях»).</w:t>
      </w:r>
    </w:p>
    <w:p w:rsidR="00CE32F5" w:rsidRPr="001340C9" w:rsidRDefault="00086493" w:rsidP="00B946F9">
      <w:pPr>
        <w:ind w:firstLine="567"/>
        <w:jc w:val="both"/>
      </w:pPr>
      <w:r w:rsidRPr="001340C9">
        <w:t>З</w:t>
      </w:r>
      <w:r w:rsidR="00CE32F5" w:rsidRPr="001340C9">
        <w:t xml:space="preserve">а счет школьного компонента выделены часы для преподавания учебных  </w:t>
      </w:r>
      <w:r w:rsidR="00CD3810" w:rsidRPr="001340C9">
        <w:t>курсов</w:t>
      </w:r>
      <w:r w:rsidR="00CE32F5" w:rsidRPr="001340C9">
        <w:t xml:space="preserve"> по выбору обучающихся (элективные курсы). Элективные учебные предметы – обязательные </w:t>
      </w:r>
      <w:r w:rsidRPr="001340C9">
        <w:t xml:space="preserve"> </w:t>
      </w:r>
      <w:r w:rsidR="00CE32F5" w:rsidRPr="001340C9">
        <w:t>учебные предметы по выбору учащихся из компонента общеобразовательного учреждения. Элективные учебные предметы выполняют следующие функции:</w:t>
      </w:r>
    </w:p>
    <w:p w:rsidR="00CE32F5" w:rsidRPr="001340C9" w:rsidRDefault="00CE32F5" w:rsidP="00B946F9">
      <w:pPr>
        <w:ind w:firstLine="567"/>
        <w:jc w:val="both"/>
      </w:pPr>
      <w:r w:rsidRPr="001340C9">
        <w:t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CE32F5" w:rsidRPr="001340C9" w:rsidRDefault="00CE32F5" w:rsidP="00B946F9">
      <w:pPr>
        <w:ind w:firstLine="567"/>
        <w:jc w:val="both"/>
      </w:pPr>
      <w:r w:rsidRPr="001340C9">
        <w:t xml:space="preserve">- удовлетворение познавательных интересов учащихся в различных сферах человеческой деятельности. </w:t>
      </w:r>
    </w:p>
    <w:p w:rsidR="00CE32F5" w:rsidRPr="001340C9" w:rsidRDefault="00CE32F5" w:rsidP="00B946F9">
      <w:pPr>
        <w:ind w:firstLine="567"/>
        <w:jc w:val="both"/>
        <w:rPr>
          <w:color w:val="000000"/>
        </w:rPr>
      </w:pPr>
      <w:r w:rsidRPr="001340C9">
        <w:rPr>
          <w:color w:val="000000"/>
        </w:rPr>
        <w:t>Элективные учебные предметы имеют программу (рекомендованную к использованию или авторскую) и обеспечены учебниками из числа входящих в федеральный перечень или учебными пособиями, выпущенными организациями, входящими в перечень (</w:t>
      </w:r>
      <w:r w:rsidR="00737B49" w:rsidRPr="001340C9">
        <w:rPr>
          <w:color w:val="000000"/>
        </w:rPr>
        <w:t>в соответствии со статьей</w:t>
      </w:r>
      <w:r w:rsidRPr="001340C9">
        <w:rPr>
          <w:color w:val="000000"/>
        </w:rPr>
        <w:t xml:space="preserve"> 18 Федер</w:t>
      </w:r>
      <w:r w:rsidR="00737B49" w:rsidRPr="001340C9">
        <w:rPr>
          <w:color w:val="000000"/>
        </w:rPr>
        <w:t>ального закона № 273-ФЗ, приказами</w:t>
      </w:r>
      <w:r w:rsidR="00A5023B" w:rsidRPr="001340C9">
        <w:rPr>
          <w:color w:val="000000"/>
        </w:rPr>
        <w:t xml:space="preserve"> </w:t>
      </w:r>
      <w:r w:rsidRPr="001340C9">
        <w:rPr>
          <w:color w:val="000000"/>
        </w:rPr>
        <w:t>Минобрнауки России от 14.12.2009 № 729 и от 31.03.2014 № 253).</w:t>
      </w:r>
    </w:p>
    <w:p w:rsidR="00D94224" w:rsidRPr="001340C9" w:rsidRDefault="00D94224" w:rsidP="00D94224">
      <w:pPr>
        <w:ind w:firstLine="708"/>
        <w:jc w:val="both"/>
      </w:pPr>
      <w:r w:rsidRPr="001340C9">
        <w:t>Внеурочная деятельность является обязательной частью учебного плана, формируемой участниками образовательного процесса.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художественные, культурологические, филологические, хоровые кружки и студии, школьные спортивные секции, молодежные организации, научно-практические конференции, научные сообщества, индивидуально-групповые коррекционные занятия, экскурсии, конференции, школьные научные общества, олимпиады, соревнования, поисковые и научные исследования, общественно-полезные практики и другие формы, отличные от урочной, на добровольной основе в соответствии с выбором участников образовательных отношений. Содержание занятий, предусмотренных  рамками  внеурочной деятельности, формируется с учётом пожеланий обучающихся и их родителей (законных представителей).</w:t>
      </w:r>
    </w:p>
    <w:p w:rsidR="00D94224" w:rsidRPr="001340C9" w:rsidRDefault="00D94224" w:rsidP="00D94224">
      <w:pPr>
        <w:ind w:firstLine="708"/>
        <w:jc w:val="both"/>
      </w:pPr>
      <w:r w:rsidRPr="001340C9">
        <w:t xml:space="preserve">Занятия внеурочной деятельностью проходят во второй половине дня в содержательном единстве учебной, воспитательной, коррекционно-развивающей деятельности в рамках воспитательной системы школы-интерната и основной образовательной программы образовательной  организации. </w:t>
      </w:r>
    </w:p>
    <w:p w:rsidR="00D94224" w:rsidRPr="001340C9" w:rsidRDefault="00D94224" w:rsidP="00D94224">
      <w:pPr>
        <w:ind w:firstLine="708"/>
        <w:jc w:val="both"/>
      </w:pPr>
      <w:r w:rsidRPr="001340C9">
        <w:t>Для  каждого обучающегося с ОВЗ, с целью  улучшения компенсаторных возможностей, вызванных зрительной депривацией, самовыражения, самореализации и самоорганизации,  формируется индивидуальная  образовательная траектория, которая способствует развитию личности обучающегося по  направлениям: спортивно-оздоровительном</w:t>
      </w:r>
      <w:r w:rsidR="00E5416E" w:rsidRPr="001340C9">
        <w:t xml:space="preserve">у, духовно-нравственному, </w:t>
      </w:r>
      <w:r w:rsidRPr="001340C9">
        <w:t xml:space="preserve"> социальному. </w:t>
      </w:r>
    </w:p>
    <w:p w:rsidR="00D94224" w:rsidRPr="001340C9" w:rsidRDefault="00D94224" w:rsidP="00D94224">
      <w:pPr>
        <w:ind w:firstLine="357"/>
        <w:jc w:val="both"/>
      </w:pPr>
      <w:r w:rsidRPr="001340C9">
        <w:t>При организации внеурочной деятельности используется оптимизация всех внутренних ресурсов образовательного учреждения.</w:t>
      </w:r>
    </w:p>
    <w:p w:rsidR="00D94224" w:rsidRPr="001340C9" w:rsidRDefault="00D94224" w:rsidP="00D94224">
      <w:pPr>
        <w:pStyle w:val="aa"/>
        <w:spacing w:before="0" w:beforeAutospacing="0" w:after="0" w:afterAutospacing="0"/>
        <w:ind w:firstLine="567"/>
        <w:jc w:val="both"/>
      </w:pPr>
      <w:r w:rsidRPr="001340C9">
        <w:t>Выбор вида занятия обусловливается индивидуальными особенностями развития обучающихся с ОВЗ. Коррекционные  занятия обеспечивают индивидуальный подход к  каждому обучающемуся с ОВЗ,  с учётом состояния  зрительных возможностей, познавательной активности, интересов, личностных особенностей.</w:t>
      </w:r>
    </w:p>
    <w:p w:rsidR="00D94224" w:rsidRPr="001340C9" w:rsidRDefault="00D94224" w:rsidP="00D94224">
      <w:pPr>
        <w:ind w:firstLine="357"/>
        <w:jc w:val="both"/>
      </w:pPr>
    </w:p>
    <w:p w:rsidR="00D94224" w:rsidRPr="001340C9" w:rsidRDefault="00D94224" w:rsidP="00D94224">
      <w:pPr>
        <w:ind w:firstLine="357"/>
        <w:jc w:val="both"/>
      </w:pPr>
      <w:r w:rsidRPr="001340C9">
        <w:rPr>
          <w:b/>
        </w:rPr>
        <w:t>Спортивно-оздоровительное  направление</w:t>
      </w:r>
      <w:r w:rsidRPr="001340C9">
        <w:t xml:space="preserve"> реализуется в форме коррекционно- развивающего занятия.</w:t>
      </w:r>
    </w:p>
    <w:p w:rsidR="00D94224" w:rsidRPr="001340C9" w:rsidRDefault="00D94224" w:rsidP="00D94224">
      <w:pPr>
        <w:ind w:firstLine="357"/>
        <w:jc w:val="both"/>
      </w:pPr>
      <w:r w:rsidRPr="001340C9">
        <w:t xml:space="preserve">Охрана и развитие остаточного зрения и зрительного восприятия проводится со слабовидящими обучающимися и обучающимися с остаточным зрением с целью </w:t>
      </w:r>
      <w:r w:rsidRPr="001340C9">
        <w:lastRenderedPageBreak/>
        <w:t>сохранения зрительных способностей и обучения зрительным приёмам ориентировки в малом и большом пространстве. Возможно проведение занятий с использованием компьютерных программ  по развитию зрительного восприятия.</w:t>
      </w:r>
    </w:p>
    <w:p w:rsidR="00D94224" w:rsidRPr="001340C9" w:rsidRDefault="00D94224" w:rsidP="00160142">
      <w:pPr>
        <w:ind w:firstLine="708"/>
        <w:jc w:val="both"/>
      </w:pPr>
      <w:r w:rsidRPr="001340C9">
        <w:t>Занятия по адаптивной физкультуре направлены на выведение организма из патологического состояния, повышение его функциональных возможностей путём восстановления, коррекции и компенсации дефектов. Проводятся фронтально, в группах или индивидуально в зависимости от тяжести основного и сопутствующего заболевания.</w:t>
      </w:r>
    </w:p>
    <w:p w:rsidR="00D94224" w:rsidRPr="001340C9" w:rsidRDefault="00D94224" w:rsidP="00160142">
      <w:pPr>
        <w:ind w:firstLine="708"/>
        <w:jc w:val="both"/>
      </w:pPr>
      <w:r w:rsidRPr="001340C9">
        <w:t>Занятия по массажу проводятся в индивидуальной форме по направлению врачей различных специальностей по результатам углубленного осмотра обучающихся, воспитанников или их диспансеризации.</w:t>
      </w:r>
    </w:p>
    <w:p w:rsidR="00D94224" w:rsidRPr="001340C9" w:rsidRDefault="00D94224" w:rsidP="00D94224">
      <w:pPr>
        <w:ind w:firstLine="708"/>
        <w:jc w:val="both"/>
      </w:pPr>
      <w:r w:rsidRPr="001340C9">
        <w:t>Занятия ритмикой проводятся фронтально и способствуют повышению работоспособности организма, укреплению и сохранению здоровья, коррекции двигательных нарушений и недостатков физического развития, формированию умения дифференцировать движения по степени мышечных усилий, во времени и пространстве, управлять темпом движений. Занятия также восполняют биологическую потребность в движении обучающихся.</w:t>
      </w:r>
    </w:p>
    <w:p w:rsidR="00D94224" w:rsidRPr="001340C9" w:rsidRDefault="00D94224" w:rsidP="00D94224">
      <w:pPr>
        <w:ind w:left="539"/>
        <w:jc w:val="both"/>
        <w:rPr>
          <w:bCs/>
          <w:iCs/>
          <w:spacing w:val="-5"/>
          <w:w w:val="104"/>
        </w:rPr>
      </w:pPr>
    </w:p>
    <w:p w:rsidR="00D94224" w:rsidRPr="001340C9" w:rsidRDefault="00D94224" w:rsidP="00D94224">
      <w:pPr>
        <w:jc w:val="both"/>
        <w:rPr>
          <w:bCs/>
          <w:iCs/>
          <w:spacing w:val="-5"/>
          <w:w w:val="104"/>
        </w:rPr>
      </w:pPr>
      <w:r w:rsidRPr="001340C9">
        <w:rPr>
          <w:b/>
          <w:bCs/>
          <w:iCs/>
          <w:spacing w:val="-5"/>
          <w:w w:val="104"/>
        </w:rPr>
        <w:t>Духовно-нравственное направление</w:t>
      </w:r>
      <w:r w:rsidR="002075B8" w:rsidRPr="001340C9">
        <w:rPr>
          <w:bCs/>
          <w:iCs/>
          <w:spacing w:val="-5"/>
          <w:w w:val="104"/>
        </w:rPr>
        <w:t xml:space="preserve"> </w:t>
      </w:r>
      <w:r w:rsidR="00160142" w:rsidRPr="001340C9">
        <w:rPr>
          <w:bCs/>
          <w:iCs/>
          <w:spacing w:val="-5"/>
          <w:w w:val="104"/>
        </w:rPr>
        <w:t xml:space="preserve">создает </w:t>
      </w:r>
      <w:r w:rsidRPr="001340C9">
        <w:rPr>
          <w:bCs/>
          <w:iCs/>
          <w:spacing w:val="-5"/>
          <w:w w:val="104"/>
        </w:rPr>
        <w:t xml:space="preserve"> условия для становления гражданской позиции обучающихся на основе формирования социально-личностной компетентности и содействует развитию индивидуальных способностей обучающихся с ОВЗ. </w:t>
      </w:r>
    </w:p>
    <w:p w:rsidR="00160142" w:rsidRPr="001340C9" w:rsidRDefault="00160142" w:rsidP="00D94224">
      <w:pPr>
        <w:jc w:val="both"/>
        <w:rPr>
          <w:bCs/>
          <w:iCs/>
          <w:spacing w:val="-5"/>
          <w:w w:val="104"/>
        </w:rPr>
      </w:pPr>
    </w:p>
    <w:p w:rsidR="00D94224" w:rsidRPr="001340C9" w:rsidRDefault="00D94224" w:rsidP="00D94224">
      <w:pPr>
        <w:ind w:firstLine="708"/>
        <w:jc w:val="both"/>
      </w:pPr>
      <w:r w:rsidRPr="001340C9">
        <w:rPr>
          <w:b/>
        </w:rPr>
        <w:t>Социальное направление</w:t>
      </w:r>
      <w:r w:rsidRPr="001340C9">
        <w:t xml:space="preserve"> внеурочной деятельности представлено коррекционно-развивающими занятиями по: </w:t>
      </w:r>
    </w:p>
    <w:p w:rsidR="00D94224" w:rsidRPr="001340C9" w:rsidRDefault="00D94224" w:rsidP="00D94224">
      <w:pPr>
        <w:jc w:val="both"/>
      </w:pPr>
      <w:r w:rsidRPr="001340C9">
        <w:t>- социально-бытовой ориентировке, где реализуется социально-реабилитационная и интеграционная функции, связанные с формированием у слабовидящих и слепых обучающихся способности к непосредственному и максимально интенсивному участию в социальной практике, занятия направлены на социальную адаптацию и реабилитацию обучающихся, преодоление трудностей в пространственной и социальной ориентировке, в рациональном использовании своего бюджета, бытовой самостоятельности, в общении не только среди зрячих, но и среди инвалидов по зрению;</w:t>
      </w:r>
    </w:p>
    <w:p w:rsidR="00D94224" w:rsidRPr="001340C9" w:rsidRDefault="00D94224" w:rsidP="00D94224">
      <w:pPr>
        <w:jc w:val="both"/>
      </w:pPr>
      <w:r w:rsidRPr="001340C9">
        <w:t xml:space="preserve">- развитию осязания и мелкой моторики, целью которых является формирование у обучающихся   с нарушением зрения умений и навыков осязательного восприятия предметов и явлений окружающего мира, а также обучение их приемам выполнения предметно-практических действий с помощью сохранных анализаторов; </w:t>
      </w:r>
    </w:p>
    <w:p w:rsidR="00D94224" w:rsidRPr="001340C9" w:rsidRDefault="00D94224" w:rsidP="00D94224">
      <w:pPr>
        <w:jc w:val="both"/>
      </w:pPr>
      <w:r w:rsidRPr="001340C9">
        <w:t>- пространственной ориентировке, где формируются у обучающихся с нарушением зрения навыки самостоятельного передвижения как в знакомом (замкнутом и свободном), так и незнакомом (замкнутом и свободном) пространстве,  овладение обобщенными способами ориентировки в пространстве – залог преодоления изолированности в обществе, условие реализации возможностей детей-инвалидов.</w:t>
      </w:r>
    </w:p>
    <w:p w:rsidR="00D94224" w:rsidRPr="001340C9" w:rsidRDefault="00D94224" w:rsidP="00D94224">
      <w:pPr>
        <w:autoSpaceDE w:val="0"/>
        <w:autoSpaceDN w:val="0"/>
        <w:adjustRightInd w:val="0"/>
        <w:ind w:firstLine="567"/>
        <w:jc w:val="both"/>
      </w:pPr>
      <w:r w:rsidRPr="001340C9">
        <w:t xml:space="preserve">План внеурочной деятельности образовательной организации определяет состав </w:t>
      </w:r>
      <w:r w:rsidRPr="001340C9">
        <w:br/>
        <w:t xml:space="preserve">и структуру направлений, формы организации, объем внеурочной деятельности </w:t>
      </w:r>
      <w:r w:rsidRPr="001340C9">
        <w:br/>
        <w:t>при получении</w:t>
      </w:r>
      <w:r w:rsidR="002075B8" w:rsidRPr="001340C9">
        <w:t xml:space="preserve"> начального общего образования </w:t>
      </w:r>
      <w:r w:rsidRPr="001340C9">
        <w:t>с учетом интересов обучающихся и возможностей образовательной организации.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D94224" w:rsidRPr="001340C9" w:rsidRDefault="00D94224" w:rsidP="00D94224">
      <w:pPr>
        <w:ind w:firstLine="357"/>
        <w:jc w:val="both"/>
      </w:pPr>
      <w:r w:rsidRPr="001340C9">
        <w:t>Образовательная организация самостоятельно разрабатывает и утверждает план внеурочной деятельности.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D94224" w:rsidRPr="001340C9" w:rsidRDefault="00D94224" w:rsidP="00D94224">
      <w:pPr>
        <w:autoSpaceDE w:val="0"/>
        <w:autoSpaceDN w:val="0"/>
        <w:adjustRightInd w:val="0"/>
        <w:ind w:firstLine="567"/>
        <w:jc w:val="both"/>
      </w:pPr>
    </w:p>
    <w:p w:rsidR="00E5416E" w:rsidRPr="001340C9" w:rsidRDefault="00E5416E" w:rsidP="00D94224">
      <w:pPr>
        <w:autoSpaceDE w:val="0"/>
        <w:autoSpaceDN w:val="0"/>
        <w:adjustRightInd w:val="0"/>
        <w:ind w:firstLine="567"/>
        <w:jc w:val="both"/>
      </w:pPr>
    </w:p>
    <w:p w:rsidR="00E5416E" w:rsidRPr="001340C9" w:rsidRDefault="00E5416E" w:rsidP="00D94224">
      <w:pPr>
        <w:autoSpaceDE w:val="0"/>
        <w:autoSpaceDN w:val="0"/>
        <w:adjustRightInd w:val="0"/>
        <w:ind w:firstLine="567"/>
        <w:jc w:val="both"/>
      </w:pPr>
    </w:p>
    <w:p w:rsidR="00B946F9" w:rsidRPr="001340C9" w:rsidRDefault="00B946F9" w:rsidP="00D94224">
      <w:pPr>
        <w:jc w:val="both"/>
        <w:rPr>
          <w:color w:val="FF0000"/>
        </w:rPr>
      </w:pPr>
    </w:p>
    <w:p w:rsidR="0029441E" w:rsidRPr="001340C9" w:rsidRDefault="00444DDA" w:rsidP="001340C9">
      <w:pPr>
        <w:jc w:val="center"/>
        <w:rPr>
          <w:b/>
          <w:u w:val="single"/>
        </w:rPr>
      </w:pPr>
      <w:r w:rsidRPr="001340C9">
        <w:rPr>
          <w:b/>
          <w:u w:val="single"/>
        </w:rPr>
        <w:lastRenderedPageBreak/>
        <w:t xml:space="preserve">Учебный план дан в </w:t>
      </w:r>
      <w:r w:rsidR="00DA7E5F" w:rsidRPr="001340C9">
        <w:rPr>
          <w:b/>
          <w:u w:val="single"/>
        </w:rPr>
        <w:t>семи</w:t>
      </w:r>
      <w:r w:rsidR="005A1675" w:rsidRPr="001340C9">
        <w:rPr>
          <w:b/>
          <w:u w:val="single"/>
        </w:rPr>
        <w:t xml:space="preserve"> вариантах:</w:t>
      </w:r>
    </w:p>
    <w:p w:rsidR="00B946F9" w:rsidRPr="001340C9" w:rsidRDefault="00B946F9" w:rsidP="00B946F9">
      <w:pPr>
        <w:ind w:firstLine="851"/>
        <w:jc w:val="both"/>
        <w:rPr>
          <w:u w:val="single"/>
        </w:rPr>
      </w:pPr>
    </w:p>
    <w:p w:rsidR="006E29F8" w:rsidRPr="001340C9" w:rsidRDefault="00086493" w:rsidP="00B946F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д</w:t>
      </w:r>
      <w:r w:rsidR="006E29F8" w:rsidRPr="001340C9">
        <w:rPr>
          <w:rFonts w:ascii="Times New Roman" w:hAnsi="Times New Roman"/>
          <w:sz w:val="24"/>
          <w:szCs w:val="24"/>
        </w:rPr>
        <w:t xml:space="preserve">ля </w:t>
      </w:r>
      <w:r w:rsidR="00E25736" w:rsidRPr="001340C9">
        <w:rPr>
          <w:rFonts w:ascii="Times New Roman" w:hAnsi="Times New Roman"/>
          <w:sz w:val="24"/>
          <w:szCs w:val="24"/>
        </w:rPr>
        <w:t>слепых и слабовидящих детей (1 класс,</w:t>
      </w:r>
      <w:r w:rsidR="006E29F8" w:rsidRPr="001340C9">
        <w:rPr>
          <w:rFonts w:ascii="Times New Roman" w:hAnsi="Times New Roman"/>
          <w:sz w:val="24"/>
          <w:szCs w:val="24"/>
        </w:rPr>
        <w:t xml:space="preserve"> выделен отдельно</w:t>
      </w:r>
      <w:r w:rsidRPr="001340C9">
        <w:rPr>
          <w:rFonts w:ascii="Times New Roman" w:hAnsi="Times New Roman"/>
          <w:sz w:val="24"/>
          <w:szCs w:val="24"/>
        </w:rPr>
        <w:t xml:space="preserve"> в связи с введением ФГОС ОВЗ</w:t>
      </w:r>
      <w:r w:rsidR="006E29F8" w:rsidRPr="001340C9">
        <w:rPr>
          <w:rFonts w:ascii="Times New Roman" w:hAnsi="Times New Roman"/>
          <w:sz w:val="24"/>
          <w:szCs w:val="24"/>
        </w:rPr>
        <w:t>)</w:t>
      </w:r>
      <w:r w:rsidRPr="001340C9">
        <w:rPr>
          <w:rFonts w:ascii="Times New Roman" w:hAnsi="Times New Roman"/>
          <w:sz w:val="24"/>
          <w:szCs w:val="24"/>
        </w:rPr>
        <w:t>;</w:t>
      </w:r>
    </w:p>
    <w:p w:rsidR="0029441E" w:rsidRPr="001340C9" w:rsidRDefault="005A1675" w:rsidP="00B946F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 xml:space="preserve">для слепых </w:t>
      </w:r>
      <w:r w:rsidR="0029441E" w:rsidRPr="001340C9">
        <w:rPr>
          <w:rFonts w:ascii="Times New Roman" w:hAnsi="Times New Roman"/>
          <w:sz w:val="24"/>
          <w:szCs w:val="24"/>
        </w:rPr>
        <w:t xml:space="preserve">и </w:t>
      </w:r>
      <w:r w:rsidRPr="001340C9">
        <w:rPr>
          <w:rFonts w:ascii="Times New Roman" w:hAnsi="Times New Roman"/>
          <w:sz w:val="24"/>
          <w:szCs w:val="24"/>
        </w:rPr>
        <w:t>слабовидящих детей</w:t>
      </w:r>
      <w:r w:rsidR="00444DDA" w:rsidRPr="001340C9">
        <w:rPr>
          <w:rFonts w:ascii="Times New Roman" w:hAnsi="Times New Roman"/>
          <w:sz w:val="24"/>
          <w:szCs w:val="24"/>
        </w:rPr>
        <w:t xml:space="preserve"> (2-4</w:t>
      </w:r>
      <w:r w:rsidR="0029441E" w:rsidRPr="001340C9">
        <w:rPr>
          <w:rFonts w:ascii="Times New Roman" w:hAnsi="Times New Roman"/>
          <w:sz w:val="24"/>
          <w:szCs w:val="24"/>
        </w:rPr>
        <w:t xml:space="preserve"> класс)</w:t>
      </w:r>
      <w:r w:rsidR="00086493" w:rsidRPr="001340C9">
        <w:rPr>
          <w:rFonts w:ascii="Times New Roman" w:hAnsi="Times New Roman"/>
          <w:sz w:val="24"/>
          <w:szCs w:val="24"/>
        </w:rPr>
        <w:t>;</w:t>
      </w:r>
      <w:r w:rsidRPr="001340C9">
        <w:rPr>
          <w:rFonts w:ascii="Times New Roman" w:hAnsi="Times New Roman"/>
          <w:sz w:val="24"/>
          <w:szCs w:val="24"/>
        </w:rPr>
        <w:t xml:space="preserve"> </w:t>
      </w:r>
    </w:p>
    <w:p w:rsidR="0029441E" w:rsidRPr="001340C9" w:rsidRDefault="0029441E" w:rsidP="00B946F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дл</w:t>
      </w:r>
      <w:r w:rsidR="00086493" w:rsidRPr="001340C9">
        <w:rPr>
          <w:rFonts w:ascii="Times New Roman" w:hAnsi="Times New Roman"/>
          <w:sz w:val="24"/>
          <w:szCs w:val="24"/>
        </w:rPr>
        <w:t>я слепых и слабовидящих детей (5</w:t>
      </w:r>
      <w:r w:rsidR="00A5023B" w:rsidRPr="001340C9">
        <w:rPr>
          <w:rFonts w:ascii="Times New Roman" w:hAnsi="Times New Roman"/>
          <w:sz w:val="24"/>
          <w:szCs w:val="24"/>
        </w:rPr>
        <w:t>-6 класс),</w:t>
      </w:r>
    </w:p>
    <w:p w:rsidR="00A5023B" w:rsidRPr="001340C9" w:rsidRDefault="00A5023B" w:rsidP="00B946F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для слепых и слабовидящих детей (7-10 класс)</w:t>
      </w:r>
    </w:p>
    <w:p w:rsidR="0029441E" w:rsidRPr="001340C9" w:rsidRDefault="0029441E" w:rsidP="00B946F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 xml:space="preserve">для слепых и слабовидящих детей (11-12 класс), </w:t>
      </w:r>
    </w:p>
    <w:p w:rsidR="00395058" w:rsidRPr="001340C9" w:rsidRDefault="00395058" w:rsidP="00B946F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для 1-х классов детей, имеющих умственную отсталость</w:t>
      </w:r>
      <w:r w:rsidR="00B946F9" w:rsidRPr="001340C9">
        <w:rPr>
          <w:rFonts w:ascii="Times New Roman" w:hAnsi="Times New Roman"/>
          <w:sz w:val="24"/>
          <w:szCs w:val="24"/>
        </w:rPr>
        <w:t>,</w:t>
      </w:r>
      <w:r w:rsidRPr="001340C9">
        <w:rPr>
          <w:rFonts w:ascii="Times New Roman" w:hAnsi="Times New Roman"/>
          <w:sz w:val="24"/>
          <w:szCs w:val="24"/>
        </w:rPr>
        <w:t xml:space="preserve"> выдел</w:t>
      </w:r>
      <w:r w:rsidR="00086493" w:rsidRPr="001340C9">
        <w:rPr>
          <w:rFonts w:ascii="Times New Roman" w:hAnsi="Times New Roman"/>
          <w:sz w:val="24"/>
          <w:szCs w:val="24"/>
        </w:rPr>
        <w:t>ен отдельно в связи с введением</w:t>
      </w:r>
      <w:r w:rsidRPr="001340C9">
        <w:rPr>
          <w:rFonts w:ascii="Times New Roman" w:hAnsi="Times New Roman"/>
          <w:sz w:val="24"/>
          <w:szCs w:val="24"/>
        </w:rPr>
        <w:t xml:space="preserve"> ФГОС ОВЗ</w:t>
      </w:r>
      <w:r w:rsidR="00086493" w:rsidRPr="001340C9">
        <w:rPr>
          <w:rFonts w:ascii="Times New Roman" w:hAnsi="Times New Roman"/>
          <w:sz w:val="24"/>
          <w:szCs w:val="24"/>
        </w:rPr>
        <w:t>;</w:t>
      </w:r>
      <w:r w:rsidRPr="001340C9">
        <w:rPr>
          <w:rFonts w:ascii="Times New Roman" w:hAnsi="Times New Roman"/>
          <w:sz w:val="24"/>
          <w:szCs w:val="24"/>
        </w:rPr>
        <w:t xml:space="preserve"> </w:t>
      </w:r>
    </w:p>
    <w:p w:rsidR="00160142" w:rsidRPr="001340C9" w:rsidRDefault="005A1675" w:rsidP="001340C9">
      <w:pPr>
        <w:pStyle w:val="a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для детей, имеющих умственную отсталость</w:t>
      </w:r>
      <w:r w:rsidR="00E5416E" w:rsidRPr="001340C9">
        <w:rPr>
          <w:rFonts w:ascii="Times New Roman" w:hAnsi="Times New Roman"/>
          <w:sz w:val="24"/>
          <w:szCs w:val="24"/>
        </w:rPr>
        <w:t xml:space="preserve"> (</w:t>
      </w:r>
      <w:r w:rsidR="00A5023B" w:rsidRPr="001340C9">
        <w:rPr>
          <w:rFonts w:ascii="Times New Roman" w:hAnsi="Times New Roman"/>
          <w:sz w:val="24"/>
          <w:szCs w:val="24"/>
        </w:rPr>
        <w:t>2-9</w:t>
      </w:r>
      <w:r w:rsidR="00444DDA" w:rsidRPr="001340C9">
        <w:rPr>
          <w:rFonts w:ascii="Times New Roman" w:hAnsi="Times New Roman"/>
          <w:sz w:val="24"/>
          <w:szCs w:val="24"/>
        </w:rPr>
        <w:t>)</w:t>
      </w:r>
      <w:r w:rsidR="00A5023B" w:rsidRPr="001340C9">
        <w:rPr>
          <w:rFonts w:ascii="Times New Roman" w:hAnsi="Times New Roman"/>
          <w:sz w:val="24"/>
          <w:szCs w:val="24"/>
        </w:rPr>
        <w:t>.</w:t>
      </w:r>
    </w:p>
    <w:p w:rsidR="001340C9" w:rsidRDefault="001340C9" w:rsidP="00B946F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E29F8" w:rsidRPr="001340C9" w:rsidRDefault="006E29F8" w:rsidP="00B946F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1. Неде</w:t>
      </w:r>
      <w:r w:rsidR="00086493" w:rsidRPr="001340C9">
        <w:rPr>
          <w:rFonts w:ascii="Times New Roman" w:hAnsi="Times New Roman" w:cs="Times New Roman"/>
          <w:sz w:val="24"/>
          <w:szCs w:val="24"/>
        </w:rPr>
        <w:t>льный учебный план для I класса</w:t>
      </w:r>
      <w:r w:rsidR="00C4419D" w:rsidRPr="001340C9">
        <w:rPr>
          <w:rFonts w:ascii="Times New Roman" w:hAnsi="Times New Roman" w:cs="Times New Roman"/>
          <w:sz w:val="24"/>
          <w:szCs w:val="24"/>
        </w:rPr>
        <w:t>,</w:t>
      </w:r>
    </w:p>
    <w:p w:rsidR="00C4419D" w:rsidRPr="001340C9" w:rsidRDefault="00C4419D" w:rsidP="00B946F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осуществляющих реализацию ФГОС ОВЗ</w:t>
      </w:r>
    </w:p>
    <w:p w:rsidR="006E29F8" w:rsidRPr="001340C9" w:rsidRDefault="00A2422A" w:rsidP="00B946F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086493" w:rsidRPr="001340C9">
        <w:rPr>
          <w:rFonts w:ascii="Times New Roman" w:hAnsi="Times New Roman" w:cs="Times New Roman"/>
          <w:sz w:val="24"/>
          <w:szCs w:val="24"/>
        </w:rPr>
        <w:t>, варианты 3.2-4.2</w:t>
      </w:r>
    </w:p>
    <w:p w:rsidR="00A2422A" w:rsidRPr="001340C9" w:rsidRDefault="00A2422A" w:rsidP="00B946F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(нормативный срок освоения 5 лет)</w:t>
      </w:r>
    </w:p>
    <w:p w:rsidR="00E25736" w:rsidRPr="001340C9" w:rsidRDefault="00E25736" w:rsidP="00B946F9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1"/>
        <w:gridCol w:w="4018"/>
        <w:gridCol w:w="1215"/>
      </w:tblGrid>
      <w:tr w:rsidR="00395058" w:rsidRPr="001340C9" w:rsidTr="001340C9">
        <w:trPr>
          <w:trHeight w:val="815"/>
          <w:jc w:val="center"/>
        </w:trPr>
        <w:tc>
          <w:tcPr>
            <w:tcW w:w="4101" w:type="dxa"/>
            <w:vAlign w:val="center"/>
          </w:tcPr>
          <w:p w:rsidR="00395058" w:rsidRPr="001340C9" w:rsidRDefault="00395058" w:rsidP="001340C9">
            <w:pPr>
              <w:jc w:val="center"/>
              <w:rPr>
                <w:b/>
                <w:sz w:val="22"/>
              </w:rPr>
            </w:pPr>
            <w:r w:rsidRPr="001340C9">
              <w:rPr>
                <w:b/>
                <w:sz w:val="22"/>
              </w:rPr>
              <w:t>Предметные области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1340C9">
            <w:pPr>
              <w:jc w:val="center"/>
              <w:rPr>
                <w:b/>
                <w:sz w:val="22"/>
              </w:rPr>
            </w:pPr>
            <w:r w:rsidRPr="001340C9">
              <w:rPr>
                <w:b/>
                <w:sz w:val="22"/>
              </w:rPr>
              <w:t>Учебные предметы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1340C9">
            <w:pPr>
              <w:jc w:val="center"/>
              <w:rPr>
                <w:b/>
                <w:sz w:val="22"/>
              </w:rPr>
            </w:pPr>
            <w:r w:rsidRPr="001340C9">
              <w:rPr>
                <w:b/>
                <w:sz w:val="22"/>
              </w:rPr>
              <w:t>Количество часов</w:t>
            </w:r>
          </w:p>
          <w:p w:rsidR="00395058" w:rsidRPr="001340C9" w:rsidRDefault="00395058" w:rsidP="001340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340C9">
              <w:rPr>
                <w:rFonts w:ascii="Times New Roman" w:hAnsi="Times New Roman" w:cs="Times New Roman"/>
                <w:szCs w:val="24"/>
              </w:rPr>
              <w:t>в неделю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Merge w:val="restart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Merge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Merge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Merge w:val="restart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Merge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искусство.</w:t>
            </w:r>
          </w:p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Тифлографика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95058" w:rsidRPr="001340C9" w:rsidTr="001340C9">
        <w:trPr>
          <w:jc w:val="center"/>
        </w:trPr>
        <w:tc>
          <w:tcPr>
            <w:tcW w:w="410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018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95058" w:rsidRPr="001340C9" w:rsidTr="001340C9">
        <w:trPr>
          <w:jc w:val="center"/>
        </w:trPr>
        <w:tc>
          <w:tcPr>
            <w:tcW w:w="8119" w:type="dxa"/>
            <w:gridSpan w:val="2"/>
            <w:vAlign w:val="center"/>
          </w:tcPr>
          <w:p w:rsidR="00395058" w:rsidRPr="001340C9" w:rsidRDefault="00395058" w:rsidP="00B946F9">
            <w:pPr>
              <w:jc w:val="both"/>
            </w:pPr>
            <w:r w:rsidRPr="001340C9">
              <w:t>Часть учебного плана, формируемая участниками образовательных отношений</w:t>
            </w:r>
          </w:p>
        </w:tc>
        <w:tc>
          <w:tcPr>
            <w:tcW w:w="1215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95058" w:rsidRPr="001340C9" w:rsidTr="001340C9">
        <w:trPr>
          <w:jc w:val="center"/>
        </w:trPr>
        <w:tc>
          <w:tcPr>
            <w:tcW w:w="8119" w:type="dxa"/>
            <w:gridSpan w:val="2"/>
            <w:shd w:val="clear" w:color="auto" w:fill="auto"/>
            <w:vAlign w:val="center"/>
          </w:tcPr>
          <w:p w:rsidR="00395058" w:rsidRPr="001340C9" w:rsidRDefault="00395058" w:rsidP="00CC3D31">
            <w:pPr>
              <w:jc w:val="both"/>
              <w:rPr>
                <w:b/>
              </w:rPr>
            </w:pPr>
            <w:r w:rsidRPr="001340C9">
              <w:rPr>
                <w:b/>
              </w:rPr>
              <w:t>Предельно допустимая учебная нагрузка</w:t>
            </w:r>
            <w:r w:rsidR="00CC3D31" w:rsidRPr="001340C9">
              <w:rPr>
                <w:b/>
              </w:rPr>
              <w:t xml:space="preserve"> при 5-и дневной учебной неделе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E29F8" w:rsidRPr="001340C9" w:rsidRDefault="006E29F8" w:rsidP="00B946F9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B72E65" w:rsidRPr="001340C9" w:rsidRDefault="00350117" w:rsidP="00350117">
      <w:pPr>
        <w:rPr>
          <w:b/>
        </w:rPr>
      </w:pPr>
      <w:r w:rsidRPr="001340C9">
        <w:rPr>
          <w:b/>
        </w:rPr>
        <w:t xml:space="preserve">              </w:t>
      </w:r>
      <w:r w:rsidR="00B72E65" w:rsidRPr="001340C9">
        <w:rPr>
          <w:b/>
        </w:rPr>
        <w:t>Внеурочная деятельность</w:t>
      </w:r>
      <w:r w:rsidR="00160142" w:rsidRPr="001340C9">
        <w:rPr>
          <w:b/>
        </w:rPr>
        <w:t xml:space="preserve"> </w:t>
      </w:r>
      <w:r w:rsidR="00B72E65" w:rsidRPr="001340C9">
        <w:rPr>
          <w:b/>
        </w:rPr>
        <w:t>(включая коррекционно-развивающую работу)</w:t>
      </w:r>
    </w:p>
    <w:p w:rsidR="00B72E65" w:rsidRPr="001340C9" w:rsidRDefault="00B72E65" w:rsidP="00350117">
      <w:pPr>
        <w:rPr>
          <w:b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261"/>
        <w:gridCol w:w="4252"/>
        <w:gridCol w:w="1843"/>
      </w:tblGrid>
      <w:tr w:rsidR="00B72E65" w:rsidRPr="001340C9" w:rsidTr="001340C9">
        <w:tc>
          <w:tcPr>
            <w:tcW w:w="3261" w:type="dxa"/>
          </w:tcPr>
          <w:p w:rsidR="00B72E65" w:rsidRPr="001340C9" w:rsidRDefault="00B72E65" w:rsidP="001340C9">
            <w:pPr>
              <w:jc w:val="center"/>
              <w:rPr>
                <w:b/>
                <w:szCs w:val="24"/>
              </w:rPr>
            </w:pPr>
            <w:r w:rsidRPr="001340C9">
              <w:rPr>
                <w:b/>
                <w:szCs w:val="24"/>
              </w:rPr>
              <w:t>Коррекционно-развивающая область</w:t>
            </w:r>
          </w:p>
        </w:tc>
        <w:tc>
          <w:tcPr>
            <w:tcW w:w="4252" w:type="dxa"/>
          </w:tcPr>
          <w:p w:rsidR="00B72E65" w:rsidRPr="001340C9" w:rsidRDefault="00B72E65" w:rsidP="001340C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B72E65" w:rsidRPr="001340C9" w:rsidRDefault="00B72E65" w:rsidP="001340C9">
            <w:pPr>
              <w:jc w:val="center"/>
              <w:rPr>
                <w:b/>
                <w:szCs w:val="24"/>
              </w:rPr>
            </w:pPr>
            <w:r w:rsidRPr="001340C9">
              <w:rPr>
                <w:b/>
                <w:szCs w:val="24"/>
              </w:rPr>
              <w:t>Количество часов в неделю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Охрана, коррекция остаточного зрения  и зрительного восприятия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Развитие и осязание мелкой моторики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1340C9" w:rsidRPr="001340C9" w:rsidTr="00414E8C">
        <w:tc>
          <w:tcPr>
            <w:tcW w:w="7513" w:type="dxa"/>
            <w:gridSpan w:val="2"/>
          </w:tcPr>
          <w:p w:rsidR="001340C9" w:rsidRPr="001340C9" w:rsidRDefault="001340C9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1340C9" w:rsidRPr="001340C9" w:rsidRDefault="001340C9" w:rsidP="002075B8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7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lastRenderedPageBreak/>
              <w:t>Спортивно-оздоровительная</w:t>
            </w: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Массаж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Духовно-нравственная</w:t>
            </w:r>
          </w:p>
        </w:tc>
        <w:tc>
          <w:tcPr>
            <w:tcW w:w="4252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261" w:type="dxa"/>
          </w:tcPr>
          <w:p w:rsidR="00B72E65" w:rsidRPr="001340C9" w:rsidRDefault="00B72E65" w:rsidP="001340C9">
            <w:pPr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Социальная (развитие коммуникативной деятельности)</w:t>
            </w:r>
          </w:p>
        </w:tc>
        <w:tc>
          <w:tcPr>
            <w:tcW w:w="4252" w:type="dxa"/>
            <w:vAlign w:val="center"/>
          </w:tcPr>
          <w:p w:rsidR="00B72E65" w:rsidRPr="001340C9" w:rsidRDefault="00B72E65" w:rsidP="001340C9">
            <w:pPr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«Школа общения»</w:t>
            </w:r>
          </w:p>
        </w:tc>
        <w:tc>
          <w:tcPr>
            <w:tcW w:w="1843" w:type="dxa"/>
          </w:tcPr>
          <w:p w:rsidR="00B72E65" w:rsidRPr="001340C9" w:rsidRDefault="00B72E65" w:rsidP="002075B8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1340C9" w:rsidRPr="001340C9" w:rsidTr="00691E6A">
        <w:tc>
          <w:tcPr>
            <w:tcW w:w="7513" w:type="dxa"/>
            <w:gridSpan w:val="2"/>
          </w:tcPr>
          <w:p w:rsidR="001340C9" w:rsidRPr="001340C9" w:rsidRDefault="001340C9" w:rsidP="00B946F9">
            <w:pPr>
              <w:jc w:val="both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1340C9" w:rsidRPr="001340C9" w:rsidRDefault="001340C9" w:rsidP="002075B8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3</w:t>
            </w:r>
          </w:p>
        </w:tc>
      </w:tr>
      <w:tr w:rsidR="001340C9" w:rsidRPr="001340C9" w:rsidTr="00996A6F">
        <w:tc>
          <w:tcPr>
            <w:tcW w:w="7513" w:type="dxa"/>
            <w:gridSpan w:val="2"/>
          </w:tcPr>
          <w:p w:rsidR="001340C9" w:rsidRPr="001340C9" w:rsidRDefault="001340C9" w:rsidP="00B946F9">
            <w:pPr>
              <w:jc w:val="both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340C9" w:rsidRPr="001340C9" w:rsidRDefault="001340C9" w:rsidP="002075B8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10</w:t>
            </w:r>
          </w:p>
        </w:tc>
      </w:tr>
      <w:tr w:rsidR="001340C9" w:rsidRPr="001340C9" w:rsidTr="001C1896">
        <w:tc>
          <w:tcPr>
            <w:tcW w:w="7513" w:type="dxa"/>
            <w:gridSpan w:val="2"/>
          </w:tcPr>
          <w:p w:rsidR="001340C9" w:rsidRPr="001340C9" w:rsidRDefault="001340C9" w:rsidP="00B946F9">
            <w:pPr>
              <w:jc w:val="both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843" w:type="dxa"/>
          </w:tcPr>
          <w:p w:rsidR="001340C9" w:rsidRPr="001340C9" w:rsidRDefault="001340C9" w:rsidP="002075B8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31</w:t>
            </w:r>
          </w:p>
        </w:tc>
      </w:tr>
    </w:tbl>
    <w:p w:rsidR="00B72A13" w:rsidRDefault="00B72A13" w:rsidP="00B946F9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1340C9" w:rsidRPr="001340C9" w:rsidRDefault="001340C9" w:rsidP="00B946F9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67265A" w:rsidRPr="001340C9" w:rsidRDefault="007B1CDA" w:rsidP="00CA611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2</w:t>
      </w:r>
      <w:r w:rsidR="0067265A" w:rsidRPr="001340C9">
        <w:rPr>
          <w:rFonts w:ascii="Times New Roman" w:hAnsi="Times New Roman" w:cs="Times New Roman"/>
          <w:sz w:val="24"/>
          <w:szCs w:val="24"/>
        </w:rPr>
        <w:t>. Недельный учебный план для I</w:t>
      </w:r>
      <w:r w:rsidR="00444DDA" w:rsidRPr="00134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65A" w:rsidRPr="001340C9">
        <w:rPr>
          <w:rFonts w:ascii="Times New Roman" w:hAnsi="Times New Roman" w:cs="Times New Roman"/>
          <w:sz w:val="24"/>
          <w:szCs w:val="24"/>
        </w:rPr>
        <w:t>-</w:t>
      </w:r>
      <w:r w:rsidR="00250982" w:rsidRPr="001340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7265A" w:rsidRPr="001340C9">
        <w:rPr>
          <w:rFonts w:ascii="Times New Roman" w:hAnsi="Times New Roman" w:cs="Times New Roman"/>
          <w:sz w:val="24"/>
          <w:szCs w:val="24"/>
        </w:rPr>
        <w:t xml:space="preserve"> классов,</w:t>
      </w:r>
    </w:p>
    <w:p w:rsidR="00F90F46" w:rsidRPr="001340C9" w:rsidRDefault="00C4419D" w:rsidP="00CA6113">
      <w:pPr>
        <w:pStyle w:val="a3"/>
        <w:jc w:val="center"/>
        <w:rPr>
          <w:b/>
          <w:i/>
          <w:sz w:val="24"/>
          <w:szCs w:val="24"/>
        </w:rPr>
      </w:pPr>
      <w:r w:rsidRPr="001340C9">
        <w:rPr>
          <w:b/>
          <w:i/>
          <w:sz w:val="24"/>
          <w:szCs w:val="24"/>
        </w:rPr>
        <w:t>о</w:t>
      </w:r>
      <w:r w:rsidR="0067265A" w:rsidRPr="001340C9">
        <w:rPr>
          <w:b/>
          <w:i/>
          <w:sz w:val="24"/>
          <w:szCs w:val="24"/>
        </w:rPr>
        <w:t>существляющих</w:t>
      </w:r>
      <w:r w:rsidRPr="001340C9">
        <w:rPr>
          <w:b/>
          <w:i/>
          <w:sz w:val="24"/>
          <w:szCs w:val="24"/>
        </w:rPr>
        <w:t xml:space="preserve"> </w:t>
      </w:r>
      <w:r w:rsidR="007E5265" w:rsidRPr="001340C9">
        <w:rPr>
          <w:b/>
          <w:i/>
          <w:sz w:val="24"/>
          <w:szCs w:val="24"/>
        </w:rPr>
        <w:t>реализацию</w:t>
      </w:r>
      <w:r w:rsidRPr="001340C9">
        <w:rPr>
          <w:b/>
          <w:i/>
          <w:sz w:val="24"/>
          <w:szCs w:val="24"/>
        </w:rPr>
        <w:t xml:space="preserve"> ФГОС</w:t>
      </w:r>
    </w:p>
    <w:p w:rsidR="00CD3810" w:rsidRPr="001340C9" w:rsidRDefault="00A2422A" w:rsidP="00CA611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A2422A" w:rsidRPr="001340C9" w:rsidRDefault="00A2422A" w:rsidP="00CA611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(нормативный срок освоения 4 года)</w:t>
      </w:r>
    </w:p>
    <w:p w:rsidR="00CA6113" w:rsidRPr="001340C9" w:rsidRDefault="00CA6113" w:rsidP="00CA611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261"/>
        <w:gridCol w:w="992"/>
        <w:gridCol w:w="1134"/>
        <w:gridCol w:w="850"/>
      </w:tblGrid>
      <w:tr w:rsidR="00CA6113" w:rsidRPr="001340C9" w:rsidTr="009E4A28">
        <w:tc>
          <w:tcPr>
            <w:tcW w:w="6096" w:type="dxa"/>
            <w:gridSpan w:val="2"/>
            <w:vMerge w:val="restart"/>
            <w:vAlign w:val="center"/>
          </w:tcPr>
          <w:p w:rsidR="00CA6113" w:rsidRPr="001340C9" w:rsidRDefault="00CA6113" w:rsidP="009E4A28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6" w:type="dxa"/>
            <w:gridSpan w:val="3"/>
            <w:vAlign w:val="center"/>
          </w:tcPr>
          <w:p w:rsidR="00CA6113" w:rsidRPr="001340C9" w:rsidRDefault="00CA6113" w:rsidP="009E4A28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A6113" w:rsidRPr="001340C9" w:rsidTr="009E4A28">
        <w:tc>
          <w:tcPr>
            <w:tcW w:w="6096" w:type="dxa"/>
            <w:gridSpan w:val="2"/>
            <w:vMerge/>
            <w:vAlign w:val="center"/>
          </w:tcPr>
          <w:p w:rsidR="00CA6113" w:rsidRPr="001340C9" w:rsidRDefault="00CA6113" w:rsidP="009E4A28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A6113" w:rsidRPr="001340C9" w:rsidRDefault="00CA6113" w:rsidP="009E4A28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1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A6113" w:rsidRPr="001340C9" w:rsidRDefault="00CA6113" w:rsidP="009E4A28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1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CA6113" w:rsidRPr="001340C9" w:rsidRDefault="00CA6113" w:rsidP="009E4A28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1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Искусство (Музыка и ИЗО)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Технология (Труд)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  <w:lang w:val="en-US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24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Часть</w:t>
            </w:r>
            <w:r w:rsidR="00CC3D31" w:rsidRPr="001340C9">
              <w:rPr>
                <w:rStyle w:val="FontStyle11"/>
                <w:b/>
                <w:sz w:val="24"/>
                <w:szCs w:val="24"/>
              </w:rPr>
              <w:t>,</w:t>
            </w:r>
            <w:r w:rsidRPr="001340C9">
              <w:rPr>
                <w:rStyle w:val="FontStyle11"/>
                <w:b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Риторика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spacing w:line="274" w:lineRule="exact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2"/>
              <w:widowControl/>
              <w:ind w:left="-40"/>
              <w:jc w:val="center"/>
              <w:rPr>
                <w:b/>
              </w:rPr>
            </w:pPr>
            <w:r w:rsidRPr="001340C9">
              <w:rPr>
                <w:b/>
              </w:rPr>
              <w:t>2</w:t>
            </w:r>
          </w:p>
        </w:tc>
      </w:tr>
      <w:tr w:rsidR="00CA6113" w:rsidRPr="001340C9" w:rsidTr="009E4A28">
        <w:tc>
          <w:tcPr>
            <w:tcW w:w="6096" w:type="dxa"/>
            <w:gridSpan w:val="2"/>
          </w:tcPr>
          <w:p w:rsidR="00CA6113" w:rsidRPr="001340C9" w:rsidRDefault="00CA6113" w:rsidP="009E4A28">
            <w:pPr>
              <w:pStyle w:val="Style1"/>
              <w:widowControl/>
              <w:spacing w:line="274" w:lineRule="exact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 w:rsidRPr="001340C9">
              <w:rPr>
                <w:rStyle w:val="FontStyle12"/>
                <w:sz w:val="24"/>
                <w:szCs w:val="24"/>
              </w:rPr>
              <w:t>6</w:t>
            </w:r>
            <w:r w:rsidRPr="001340C9">
              <w:rPr>
                <w:rStyle w:val="FontStyle11"/>
                <w:b/>
                <w:sz w:val="24"/>
                <w:szCs w:val="24"/>
              </w:rPr>
              <w:t>-</w:t>
            </w:r>
            <w:r w:rsidR="001340C9" w:rsidRPr="001340C9">
              <w:rPr>
                <w:rStyle w:val="FontStyle11"/>
                <w:b/>
                <w:sz w:val="24"/>
                <w:szCs w:val="24"/>
              </w:rPr>
              <w:t xml:space="preserve">и </w:t>
            </w:r>
            <w:r w:rsidRPr="001340C9">
              <w:rPr>
                <w:rStyle w:val="FontStyle11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ind w:left="-40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26</w:t>
            </w:r>
          </w:p>
        </w:tc>
      </w:tr>
      <w:tr w:rsidR="00CA6113" w:rsidRPr="001340C9" w:rsidTr="001340C9">
        <w:tc>
          <w:tcPr>
            <w:tcW w:w="9072" w:type="dxa"/>
            <w:gridSpan w:val="5"/>
            <w:tcBorders>
              <w:left w:val="nil"/>
              <w:right w:val="nil"/>
            </w:tcBorders>
          </w:tcPr>
          <w:p w:rsidR="00CA6113" w:rsidRPr="001340C9" w:rsidRDefault="00CA6113" w:rsidP="009E4A28">
            <w:pPr>
              <w:pStyle w:val="Style2"/>
              <w:widowControl/>
              <w:jc w:val="center"/>
              <w:rPr>
                <w:b/>
              </w:rPr>
            </w:pPr>
            <w:r w:rsidRPr="001340C9">
              <w:rPr>
                <w:b/>
              </w:rPr>
              <w:t>Внеурочная деятельность (включая коррекционно-развивающую работу)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3"/>
                <w:rFonts w:ascii="Times New Roman" w:hAnsi="Times New Roman" w:cs="Times New Roman"/>
              </w:rPr>
              <w:t>Коррекционная подготовка</w:t>
            </w: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6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60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60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36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Охрана и развитие зрения и зрительного восприятия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36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60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41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Сенсорное развитие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65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65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1340C9" w:rsidRPr="001340C9" w:rsidTr="00C845DA">
        <w:tc>
          <w:tcPr>
            <w:tcW w:w="6096" w:type="dxa"/>
            <w:gridSpan w:val="2"/>
          </w:tcPr>
          <w:p w:rsidR="001340C9" w:rsidRPr="001340C9" w:rsidRDefault="001340C9" w:rsidP="001340C9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1340C9" w:rsidRPr="001340C9" w:rsidRDefault="001340C9" w:rsidP="009E4A28">
            <w:pPr>
              <w:pStyle w:val="Style3"/>
              <w:widowControl/>
              <w:ind w:left="302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40C9" w:rsidRPr="001340C9" w:rsidRDefault="001340C9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340C9" w:rsidRPr="001340C9" w:rsidRDefault="001340C9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CA6113" w:rsidRPr="001340C9" w:rsidTr="001340C9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  <w:tc>
          <w:tcPr>
            <w:tcW w:w="3261" w:type="dxa"/>
            <w:vAlign w:val="center"/>
          </w:tcPr>
          <w:p w:rsidR="00CA6113" w:rsidRPr="001340C9" w:rsidRDefault="00CA6113" w:rsidP="001340C9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b w:val="0"/>
                <w:sz w:val="24"/>
                <w:szCs w:val="24"/>
              </w:rPr>
              <w:t>Массаж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02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CA6113" w:rsidRPr="001340C9" w:rsidTr="001340C9">
        <w:tc>
          <w:tcPr>
            <w:tcW w:w="2835" w:type="dxa"/>
          </w:tcPr>
          <w:p w:rsidR="00CA6113" w:rsidRPr="001340C9" w:rsidRDefault="00CA6113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1" w:type="dxa"/>
            <w:vAlign w:val="center"/>
          </w:tcPr>
          <w:p w:rsidR="00CA6113" w:rsidRPr="001340C9" w:rsidRDefault="00CA6113" w:rsidP="001340C9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b w:val="0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302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</w:t>
            </w:r>
          </w:p>
        </w:tc>
      </w:tr>
      <w:tr w:rsidR="001340C9" w:rsidRPr="001340C9" w:rsidTr="00B21EA1">
        <w:tc>
          <w:tcPr>
            <w:tcW w:w="6096" w:type="dxa"/>
            <w:gridSpan w:val="2"/>
          </w:tcPr>
          <w:p w:rsidR="001340C9" w:rsidRPr="001340C9" w:rsidRDefault="001340C9" w:rsidP="001340C9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1340C9" w:rsidRPr="001340C9" w:rsidRDefault="001340C9" w:rsidP="009E4A28">
            <w:pPr>
              <w:pStyle w:val="Style3"/>
              <w:widowControl/>
              <w:ind w:left="302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40C9" w:rsidRPr="001340C9" w:rsidRDefault="001340C9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40C9" w:rsidRPr="001340C9" w:rsidRDefault="001340C9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1340C9" w:rsidRPr="001340C9" w:rsidTr="00F974B2">
        <w:tc>
          <w:tcPr>
            <w:tcW w:w="6096" w:type="dxa"/>
            <w:gridSpan w:val="2"/>
          </w:tcPr>
          <w:p w:rsidR="001340C9" w:rsidRPr="001340C9" w:rsidRDefault="001340C9" w:rsidP="001340C9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340C9" w:rsidRPr="001340C9" w:rsidRDefault="001340C9" w:rsidP="009E4A28">
            <w:pPr>
              <w:pStyle w:val="Style3"/>
              <w:widowControl/>
              <w:ind w:left="302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40C9" w:rsidRPr="001340C9" w:rsidRDefault="001340C9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340C9" w:rsidRPr="001340C9" w:rsidRDefault="001340C9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10</w:t>
            </w:r>
          </w:p>
        </w:tc>
      </w:tr>
      <w:tr w:rsidR="00CA6113" w:rsidRPr="001340C9" w:rsidTr="009E4A28">
        <w:tc>
          <w:tcPr>
            <w:tcW w:w="2835" w:type="dxa"/>
          </w:tcPr>
          <w:p w:rsidR="00CA6113" w:rsidRPr="001340C9" w:rsidRDefault="00CC3D31" w:rsidP="009E4A28">
            <w:pPr>
              <w:pStyle w:val="Style1"/>
              <w:widowControl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Максимальная нагрузка обучающегося</w:t>
            </w:r>
          </w:p>
        </w:tc>
        <w:tc>
          <w:tcPr>
            <w:tcW w:w="3261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13" w:rsidRPr="001340C9" w:rsidRDefault="00CA6113" w:rsidP="009E4A28">
            <w:pPr>
              <w:pStyle w:val="Style3"/>
              <w:widowControl/>
              <w:ind w:left="283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A6113" w:rsidRPr="001340C9" w:rsidRDefault="00CA6113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36</w:t>
            </w:r>
          </w:p>
        </w:tc>
      </w:tr>
    </w:tbl>
    <w:p w:rsidR="00250982" w:rsidRPr="001340C9" w:rsidRDefault="00250982" w:rsidP="00B946F9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Основная образовательная программа начального общего образования </w:t>
      </w:r>
      <w:r w:rsidR="00090EB7" w:rsidRPr="001340C9">
        <w:t xml:space="preserve">включает </w:t>
      </w:r>
      <w:r w:rsidRPr="001340C9">
        <w:t>несколько учебных планов.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Учебный план начального общего образования обеспечивает введение в действие </w:t>
      </w:r>
      <w:r w:rsidRPr="001340C9">
        <w:br/>
        <w:t>и реализацию требований ФГОС начального общего образования</w:t>
      </w:r>
      <w:r w:rsidR="00090EB7" w:rsidRPr="001340C9">
        <w:t xml:space="preserve"> (в т.ч. для 1 класса и для 2-4 классов)</w:t>
      </w:r>
      <w:r w:rsidRPr="001340C9">
        <w:t>, определяет общий объем нагрузки и максимальный объем аудиторной нагрузки обучающихся, состав и структуру обязательных предметных обла</w:t>
      </w:r>
      <w:r w:rsidR="00A5023B" w:rsidRPr="001340C9">
        <w:t>стей по классам</w:t>
      </w:r>
      <w:r w:rsidRPr="001340C9">
        <w:t>.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>Для развития потенциала о</w:t>
      </w:r>
      <w:r w:rsidR="00090EB7" w:rsidRPr="001340C9">
        <w:t>бучающихся разрабатываются</w:t>
      </w:r>
      <w:r w:rsidRPr="001340C9">
        <w:t xml:space="preserve"> с участием самих обучающихся и их родителей (законных представителей) индивидуальные учебные планы.</w:t>
      </w:r>
    </w:p>
    <w:p w:rsidR="00CA6113" w:rsidRPr="001340C9" w:rsidRDefault="00D94224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В учебном </w:t>
      </w:r>
      <w:r w:rsidR="00CA6113" w:rsidRPr="001340C9">
        <w:t xml:space="preserve"> план</w:t>
      </w:r>
      <w:r w:rsidRPr="001340C9">
        <w:t>е</w:t>
      </w:r>
      <w:r w:rsidR="00CA6113" w:rsidRPr="001340C9">
        <w:t xml:space="preserve"> </w:t>
      </w:r>
      <w:r w:rsidR="00CA6113" w:rsidRPr="001340C9">
        <w:rPr>
          <w:lang w:val="en-US"/>
        </w:rPr>
        <w:t>I</w:t>
      </w:r>
      <w:r w:rsidR="00CA6113" w:rsidRPr="001340C9">
        <w:t xml:space="preserve"> </w:t>
      </w:r>
      <w:r w:rsidRPr="001340C9">
        <w:t xml:space="preserve">класса в предметной области </w:t>
      </w:r>
      <w:r w:rsidR="00CA6113" w:rsidRPr="001340C9">
        <w:t xml:space="preserve"> «Искусство» </w:t>
      </w:r>
      <w:r w:rsidR="00A2422A" w:rsidRPr="001340C9">
        <w:t>в учебном предмете «Изобразительное искусство»</w:t>
      </w:r>
      <w:r w:rsidRPr="001340C9">
        <w:t xml:space="preserve"> выделена тифлографика, преподавание которой позволяет овладеть умениями соотнесения предметов с рельефными изображениями, овладение способами ориентировки на приборе для рисования и приемами рельефного рисования.</w:t>
      </w:r>
    </w:p>
    <w:p w:rsidR="00250982" w:rsidRPr="001340C9" w:rsidRDefault="00250982" w:rsidP="00B946F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0C9">
        <w:rPr>
          <w:rFonts w:ascii="Times New Roman" w:hAnsi="Times New Roman" w:cs="Times New Roman"/>
          <w:b w:val="0"/>
          <w:sz w:val="24"/>
          <w:szCs w:val="24"/>
        </w:rPr>
        <w:t xml:space="preserve">В учебный план </w:t>
      </w:r>
      <w:r w:rsidRPr="001340C9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1340C9">
        <w:rPr>
          <w:rFonts w:ascii="Times New Roman" w:hAnsi="Times New Roman" w:cs="Times New Roman"/>
          <w:b w:val="0"/>
          <w:sz w:val="24"/>
          <w:szCs w:val="24"/>
        </w:rPr>
        <w:t xml:space="preserve"> класса включен учебный предмет «Основы религиозных культур </w:t>
      </w:r>
      <w:r w:rsidRPr="001340C9">
        <w:rPr>
          <w:rFonts w:ascii="Times New Roman" w:hAnsi="Times New Roman" w:cs="Times New Roman"/>
          <w:b w:val="0"/>
          <w:sz w:val="24"/>
          <w:szCs w:val="24"/>
        </w:rPr>
        <w:br/>
        <w:t xml:space="preserve">и светской этики» (далее – ОРКСЭ) (всего 34 часа).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</w:t>
      </w:r>
      <w:r w:rsidR="00090EB7" w:rsidRPr="001340C9">
        <w:rPr>
          <w:rFonts w:ascii="Times New Roman" w:hAnsi="Times New Roman" w:cs="Times New Roman"/>
          <w:b w:val="0"/>
          <w:sz w:val="24"/>
          <w:szCs w:val="24"/>
        </w:rPr>
        <w:t>изучается «Основы светской этики».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>Количество учебных занятий за 4 учебных года не может составлять менее 2904 часов и более 3345 часов.</w:t>
      </w:r>
    </w:p>
    <w:p w:rsidR="00350117" w:rsidRDefault="00350117" w:rsidP="00B946F9">
      <w:pPr>
        <w:autoSpaceDE w:val="0"/>
        <w:autoSpaceDN w:val="0"/>
        <w:adjustRightInd w:val="0"/>
        <w:ind w:firstLine="567"/>
        <w:jc w:val="both"/>
      </w:pPr>
    </w:p>
    <w:p w:rsidR="001340C9" w:rsidRPr="001340C9" w:rsidRDefault="001340C9" w:rsidP="00B946F9">
      <w:pPr>
        <w:autoSpaceDE w:val="0"/>
        <w:autoSpaceDN w:val="0"/>
        <w:adjustRightInd w:val="0"/>
        <w:ind w:firstLine="567"/>
        <w:jc w:val="both"/>
      </w:pPr>
    </w:p>
    <w:p w:rsidR="0067265A" w:rsidRPr="001340C9" w:rsidRDefault="0067265A" w:rsidP="00350117">
      <w:pPr>
        <w:pStyle w:val="a3"/>
        <w:jc w:val="center"/>
        <w:rPr>
          <w:b/>
          <w:color w:val="000000"/>
          <w:sz w:val="24"/>
          <w:szCs w:val="24"/>
        </w:rPr>
      </w:pPr>
      <w:r w:rsidRPr="001340C9">
        <w:rPr>
          <w:b/>
          <w:color w:val="000000"/>
          <w:sz w:val="24"/>
          <w:szCs w:val="24"/>
        </w:rPr>
        <w:t xml:space="preserve"> </w:t>
      </w:r>
      <w:r w:rsidR="00D41BF0" w:rsidRPr="001340C9">
        <w:rPr>
          <w:b/>
          <w:color w:val="000000"/>
          <w:sz w:val="24"/>
          <w:szCs w:val="24"/>
        </w:rPr>
        <w:t xml:space="preserve">3. </w:t>
      </w:r>
      <w:r w:rsidRPr="001340C9">
        <w:rPr>
          <w:b/>
          <w:color w:val="000000"/>
          <w:sz w:val="24"/>
          <w:szCs w:val="24"/>
        </w:rPr>
        <w:t>Недельный учебный план для V-</w:t>
      </w:r>
      <w:r w:rsidR="00350117" w:rsidRPr="001340C9">
        <w:rPr>
          <w:b/>
          <w:color w:val="000000"/>
          <w:sz w:val="24"/>
          <w:szCs w:val="24"/>
        </w:rPr>
        <w:t xml:space="preserve"> </w:t>
      </w:r>
      <w:r w:rsidR="00350117" w:rsidRPr="001340C9">
        <w:rPr>
          <w:b/>
          <w:color w:val="000000"/>
          <w:sz w:val="24"/>
          <w:szCs w:val="24"/>
          <w:lang w:val="en-US"/>
        </w:rPr>
        <w:t>IV</w:t>
      </w:r>
      <w:r w:rsidRPr="001340C9">
        <w:rPr>
          <w:b/>
          <w:color w:val="000000"/>
          <w:sz w:val="24"/>
          <w:szCs w:val="24"/>
        </w:rPr>
        <w:t xml:space="preserve"> классов,</w:t>
      </w:r>
    </w:p>
    <w:p w:rsidR="00E90A19" w:rsidRPr="001340C9" w:rsidRDefault="00A2422A" w:rsidP="00350117">
      <w:pPr>
        <w:pStyle w:val="a3"/>
        <w:jc w:val="center"/>
        <w:rPr>
          <w:b/>
          <w:sz w:val="24"/>
          <w:szCs w:val="24"/>
        </w:rPr>
      </w:pPr>
      <w:r w:rsidRPr="001340C9">
        <w:rPr>
          <w:b/>
          <w:i/>
          <w:sz w:val="24"/>
          <w:szCs w:val="24"/>
        </w:rPr>
        <w:t>о</w:t>
      </w:r>
      <w:r w:rsidR="00C4419D" w:rsidRPr="001340C9">
        <w:rPr>
          <w:b/>
          <w:i/>
          <w:sz w:val="24"/>
          <w:szCs w:val="24"/>
        </w:rPr>
        <w:t>существляющих</w:t>
      </w:r>
      <w:r w:rsidRPr="001340C9">
        <w:rPr>
          <w:b/>
          <w:i/>
          <w:sz w:val="24"/>
          <w:szCs w:val="24"/>
        </w:rPr>
        <w:t xml:space="preserve"> реализацию</w:t>
      </w:r>
      <w:r w:rsidR="00C4419D" w:rsidRPr="001340C9">
        <w:rPr>
          <w:b/>
          <w:i/>
          <w:sz w:val="24"/>
          <w:szCs w:val="24"/>
        </w:rPr>
        <w:t xml:space="preserve"> </w:t>
      </w:r>
      <w:r w:rsidR="0067265A" w:rsidRPr="001340C9">
        <w:rPr>
          <w:b/>
          <w:i/>
          <w:sz w:val="24"/>
          <w:szCs w:val="24"/>
        </w:rPr>
        <w:t xml:space="preserve"> ФГОС</w:t>
      </w:r>
      <w:r w:rsidR="009E4A28" w:rsidRPr="001340C9">
        <w:rPr>
          <w:b/>
          <w:i/>
          <w:sz w:val="24"/>
          <w:szCs w:val="24"/>
        </w:rPr>
        <w:t xml:space="preserve"> второго поколения</w:t>
      </w:r>
    </w:p>
    <w:p w:rsidR="0067265A" w:rsidRPr="001340C9" w:rsidRDefault="0067265A" w:rsidP="00350117">
      <w:pPr>
        <w:pStyle w:val="a3"/>
        <w:jc w:val="center"/>
        <w:rPr>
          <w:b/>
          <w:sz w:val="24"/>
          <w:szCs w:val="24"/>
        </w:rPr>
      </w:pPr>
      <w:r w:rsidRPr="001340C9">
        <w:rPr>
          <w:b/>
          <w:sz w:val="24"/>
          <w:szCs w:val="24"/>
        </w:rPr>
        <w:t>основного общего образования.</w:t>
      </w:r>
    </w:p>
    <w:p w:rsidR="00250982" w:rsidRPr="001340C9" w:rsidRDefault="0067265A" w:rsidP="0035011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0C9">
        <w:rPr>
          <w:rFonts w:ascii="Times New Roman" w:hAnsi="Times New Roman" w:cs="Times New Roman"/>
          <w:color w:val="000000"/>
          <w:sz w:val="24"/>
          <w:szCs w:val="24"/>
        </w:rPr>
        <w:t>(н</w:t>
      </w:r>
      <w:r w:rsidR="00E25736" w:rsidRPr="001340C9">
        <w:rPr>
          <w:rFonts w:ascii="Times New Roman" w:hAnsi="Times New Roman" w:cs="Times New Roman"/>
          <w:color w:val="000000"/>
          <w:sz w:val="24"/>
          <w:szCs w:val="24"/>
        </w:rPr>
        <w:t>ормативный срок освоения 6 лет)</w:t>
      </w:r>
    </w:p>
    <w:p w:rsidR="00A2422A" w:rsidRPr="001340C9" w:rsidRDefault="00A2422A" w:rsidP="0035011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8926" w:type="dxa"/>
        <w:jc w:val="center"/>
        <w:tblInd w:w="-2839" w:type="dxa"/>
        <w:tblLayout w:type="fixed"/>
        <w:tblLook w:val="04A0"/>
      </w:tblPr>
      <w:tblGrid>
        <w:gridCol w:w="6945"/>
        <w:gridCol w:w="992"/>
        <w:gridCol w:w="989"/>
      </w:tblGrid>
      <w:tr w:rsidR="00350117" w:rsidRPr="001340C9" w:rsidTr="00CC3D31">
        <w:trPr>
          <w:jc w:val="center"/>
        </w:trPr>
        <w:tc>
          <w:tcPr>
            <w:tcW w:w="6945" w:type="dxa"/>
            <w:vAlign w:val="center"/>
          </w:tcPr>
          <w:p w:rsidR="00350117" w:rsidRPr="001340C9" w:rsidRDefault="00350117" w:rsidP="009E4A28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992" w:type="dxa"/>
            <w:vAlign w:val="center"/>
          </w:tcPr>
          <w:p w:rsidR="00350117" w:rsidRPr="001340C9" w:rsidRDefault="00350117" w:rsidP="009E4A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89" w:type="dxa"/>
            <w:vAlign w:val="center"/>
          </w:tcPr>
          <w:p w:rsidR="00350117" w:rsidRPr="001340C9" w:rsidRDefault="00350117" w:rsidP="009E4A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350117" w:rsidRPr="001340C9" w:rsidTr="00CC3D31">
        <w:trPr>
          <w:trHeight w:val="222"/>
          <w:jc w:val="center"/>
        </w:trPr>
        <w:tc>
          <w:tcPr>
            <w:tcW w:w="6945" w:type="dxa"/>
            <w:vAlign w:val="center"/>
          </w:tcPr>
          <w:p w:rsidR="00350117" w:rsidRPr="001340C9" w:rsidRDefault="00350117" w:rsidP="009E4A28">
            <w:pPr>
              <w:pStyle w:val="Style1"/>
              <w:widowControl/>
              <w:spacing w:line="278" w:lineRule="exact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Обществознание(включая экономику и право)</w:t>
            </w:r>
          </w:p>
        </w:tc>
        <w:tc>
          <w:tcPr>
            <w:tcW w:w="992" w:type="dxa"/>
            <w:vAlign w:val="center"/>
          </w:tcPr>
          <w:p w:rsidR="00350117" w:rsidRPr="001340C9" w:rsidRDefault="00350117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50117" w:rsidRPr="001340C9" w:rsidRDefault="00350117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Искусство (музыка и ИЗО)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6"/>
              <w:widowControl/>
              <w:jc w:val="center"/>
              <w:rPr>
                <w:rStyle w:val="FontStyle24"/>
                <w:rFonts w:eastAsiaTheme="majorEastAsia"/>
                <w:sz w:val="24"/>
                <w:szCs w:val="24"/>
              </w:rPr>
            </w:pPr>
            <w:r w:rsidRPr="001340C9">
              <w:rPr>
                <w:rStyle w:val="FontStyle24"/>
                <w:rFonts w:eastAsiaTheme="majorEastAsia"/>
                <w:sz w:val="24"/>
                <w:szCs w:val="24"/>
              </w:rPr>
              <w:t>3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spacing w:line="274" w:lineRule="exact"/>
              <w:rPr>
                <w:rStyle w:val="FontStyle17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Всего</w:t>
            </w:r>
            <w:r w:rsidRPr="001340C9">
              <w:rPr>
                <w:rStyle w:val="FontStyle1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2</w:t>
            </w:r>
            <w:r w:rsidRPr="001340C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29</w:t>
            </w:r>
          </w:p>
        </w:tc>
      </w:tr>
      <w:tr w:rsidR="00350117" w:rsidRPr="001340C9" w:rsidTr="001340C9">
        <w:trPr>
          <w:jc w:val="center"/>
        </w:trPr>
        <w:tc>
          <w:tcPr>
            <w:tcW w:w="8926" w:type="dxa"/>
            <w:gridSpan w:val="3"/>
            <w:tcBorders>
              <w:left w:val="nil"/>
              <w:right w:val="nil"/>
            </w:tcBorders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Часть</w:t>
            </w:r>
            <w:r w:rsidR="001340C9" w:rsidRPr="001340C9">
              <w:rPr>
                <w:rStyle w:val="FontStyle17"/>
                <w:b/>
                <w:sz w:val="24"/>
                <w:szCs w:val="24"/>
              </w:rPr>
              <w:t>,</w:t>
            </w:r>
            <w:r w:rsidRPr="001340C9">
              <w:rPr>
                <w:rStyle w:val="FontStyle17"/>
                <w:b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Искусство (музыка и ИЗО)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b/>
                <w:sz w:val="24"/>
                <w:szCs w:val="24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Всего</w:t>
            </w:r>
            <w:r w:rsidRPr="001340C9">
              <w:rPr>
                <w:rStyle w:val="FontStyle1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3</w:t>
            </w:r>
          </w:p>
        </w:tc>
      </w:tr>
      <w:tr w:rsidR="00350117" w:rsidRPr="001340C9" w:rsidTr="001340C9">
        <w:trPr>
          <w:trHeight w:val="200"/>
          <w:jc w:val="center"/>
        </w:trPr>
        <w:tc>
          <w:tcPr>
            <w:tcW w:w="8926" w:type="dxa"/>
            <w:gridSpan w:val="3"/>
            <w:tcBorders>
              <w:left w:val="nil"/>
              <w:right w:val="nil"/>
            </w:tcBorders>
          </w:tcPr>
          <w:p w:rsidR="00350117" w:rsidRPr="001340C9" w:rsidRDefault="00350117" w:rsidP="009E4A28">
            <w:pPr>
              <w:pStyle w:val="Style5"/>
              <w:widowControl/>
              <w:jc w:val="center"/>
              <w:rPr>
                <w:rStyle w:val="FontStyle23"/>
                <w:i/>
                <w:sz w:val="24"/>
                <w:szCs w:val="24"/>
              </w:rPr>
            </w:pPr>
            <w:r w:rsidRPr="001340C9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Факультативы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spacing w:line="274" w:lineRule="exact"/>
              <w:ind w:firstLine="10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Элективный курс «Работа над трудными орфограммами»</w:t>
            </w:r>
          </w:p>
        </w:tc>
        <w:tc>
          <w:tcPr>
            <w:tcW w:w="992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50117" w:rsidRPr="001340C9" w:rsidRDefault="00350117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992" w:type="dxa"/>
            <w:vAlign w:val="center"/>
          </w:tcPr>
          <w:p w:rsidR="00350117" w:rsidRPr="001340C9" w:rsidRDefault="00350117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350117" w:rsidRPr="001340C9" w:rsidRDefault="00350117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350117" w:rsidRPr="001340C9" w:rsidTr="00CC3D31">
        <w:trPr>
          <w:jc w:val="center"/>
        </w:trPr>
        <w:tc>
          <w:tcPr>
            <w:tcW w:w="6945" w:type="dxa"/>
          </w:tcPr>
          <w:p w:rsidR="00350117" w:rsidRPr="001340C9" w:rsidRDefault="00350117" w:rsidP="009E4A28">
            <w:pPr>
              <w:pStyle w:val="Style1"/>
              <w:widowControl/>
              <w:rPr>
                <w:rStyle w:val="FontStyle17"/>
                <w:b/>
                <w:sz w:val="24"/>
                <w:szCs w:val="24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350117" w:rsidRPr="001340C9" w:rsidRDefault="00350117" w:rsidP="00CC3D31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350117" w:rsidRPr="001340C9" w:rsidRDefault="00350117" w:rsidP="00CC3D31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1</w:t>
            </w:r>
          </w:p>
        </w:tc>
      </w:tr>
      <w:tr w:rsidR="00350117" w:rsidRPr="001340C9" w:rsidTr="00CC3D31">
        <w:trPr>
          <w:trHeight w:val="273"/>
          <w:jc w:val="center"/>
        </w:trPr>
        <w:tc>
          <w:tcPr>
            <w:tcW w:w="6945" w:type="dxa"/>
          </w:tcPr>
          <w:p w:rsidR="00350117" w:rsidRPr="001340C9" w:rsidRDefault="00CC3D31" w:rsidP="00CC3D31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Предельно допустимая учебная нагрузка при 6-и дневной учебной неделе:</w:t>
            </w:r>
          </w:p>
        </w:tc>
        <w:tc>
          <w:tcPr>
            <w:tcW w:w="992" w:type="dxa"/>
            <w:vAlign w:val="center"/>
          </w:tcPr>
          <w:p w:rsidR="00350117" w:rsidRPr="001340C9" w:rsidRDefault="00350117" w:rsidP="00CC3D31">
            <w:pPr>
              <w:pStyle w:val="Style5"/>
              <w:widowControl/>
              <w:ind w:right="-108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32</w:t>
            </w:r>
          </w:p>
        </w:tc>
        <w:tc>
          <w:tcPr>
            <w:tcW w:w="989" w:type="dxa"/>
            <w:vAlign w:val="center"/>
          </w:tcPr>
          <w:p w:rsidR="00350117" w:rsidRPr="001340C9" w:rsidRDefault="00350117" w:rsidP="00CC3D31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33</w:t>
            </w:r>
          </w:p>
        </w:tc>
      </w:tr>
    </w:tbl>
    <w:p w:rsidR="009E4A28" w:rsidRDefault="009E4A28" w:rsidP="00CC3D31">
      <w:pPr>
        <w:autoSpaceDE w:val="0"/>
        <w:autoSpaceDN w:val="0"/>
        <w:adjustRightInd w:val="0"/>
        <w:jc w:val="both"/>
      </w:pPr>
    </w:p>
    <w:p w:rsidR="001340C9" w:rsidRPr="001340C9" w:rsidRDefault="001340C9" w:rsidP="00CC3D31">
      <w:pPr>
        <w:autoSpaceDE w:val="0"/>
        <w:autoSpaceDN w:val="0"/>
        <w:adjustRightInd w:val="0"/>
        <w:jc w:val="both"/>
      </w:pPr>
    </w:p>
    <w:p w:rsidR="009E4A28" w:rsidRPr="001340C9" w:rsidRDefault="00D41BF0" w:rsidP="009E4A28">
      <w:pPr>
        <w:pStyle w:val="a3"/>
        <w:jc w:val="center"/>
        <w:rPr>
          <w:b/>
          <w:color w:val="000000"/>
          <w:sz w:val="24"/>
          <w:szCs w:val="24"/>
        </w:rPr>
      </w:pPr>
      <w:r w:rsidRPr="001340C9">
        <w:rPr>
          <w:b/>
          <w:color w:val="000000"/>
          <w:sz w:val="24"/>
          <w:szCs w:val="24"/>
        </w:rPr>
        <w:t xml:space="preserve">4. </w:t>
      </w:r>
      <w:r w:rsidR="009E4A28" w:rsidRPr="001340C9">
        <w:rPr>
          <w:b/>
          <w:color w:val="000000"/>
          <w:sz w:val="24"/>
          <w:szCs w:val="24"/>
        </w:rPr>
        <w:t xml:space="preserve">Недельный учебный план для </w:t>
      </w:r>
      <w:r w:rsidR="009E4A28" w:rsidRPr="001340C9">
        <w:rPr>
          <w:b/>
          <w:color w:val="000000"/>
          <w:sz w:val="24"/>
          <w:szCs w:val="24"/>
          <w:lang w:val="en-US"/>
        </w:rPr>
        <w:t>VII</w:t>
      </w:r>
      <w:r w:rsidR="009E4A28" w:rsidRPr="001340C9">
        <w:rPr>
          <w:b/>
          <w:color w:val="000000"/>
          <w:sz w:val="24"/>
          <w:szCs w:val="24"/>
        </w:rPr>
        <w:t xml:space="preserve">- </w:t>
      </w:r>
      <w:r w:rsidR="009E4A28" w:rsidRPr="001340C9">
        <w:rPr>
          <w:b/>
          <w:color w:val="000000"/>
          <w:sz w:val="24"/>
          <w:szCs w:val="24"/>
          <w:lang w:val="en-US"/>
        </w:rPr>
        <w:t>X</w:t>
      </w:r>
      <w:r w:rsidR="009E4A28" w:rsidRPr="001340C9">
        <w:rPr>
          <w:b/>
          <w:color w:val="000000"/>
          <w:sz w:val="24"/>
          <w:szCs w:val="24"/>
        </w:rPr>
        <w:t xml:space="preserve"> классов</w:t>
      </w:r>
    </w:p>
    <w:p w:rsidR="009E4A28" w:rsidRPr="001340C9" w:rsidRDefault="009E4A28" w:rsidP="009E4A28">
      <w:pPr>
        <w:pStyle w:val="a3"/>
        <w:jc w:val="center"/>
        <w:rPr>
          <w:b/>
          <w:i/>
          <w:sz w:val="24"/>
          <w:szCs w:val="24"/>
        </w:rPr>
      </w:pPr>
      <w:r w:rsidRPr="001340C9">
        <w:rPr>
          <w:b/>
          <w:i/>
          <w:sz w:val="24"/>
          <w:szCs w:val="24"/>
        </w:rPr>
        <w:t xml:space="preserve"> общеобразовательных организаций</w:t>
      </w:r>
    </w:p>
    <w:p w:rsidR="009E4A28" w:rsidRPr="001340C9" w:rsidRDefault="009E4A28" w:rsidP="009E4A28">
      <w:pPr>
        <w:pStyle w:val="a3"/>
        <w:jc w:val="center"/>
        <w:rPr>
          <w:b/>
          <w:sz w:val="24"/>
          <w:szCs w:val="24"/>
        </w:rPr>
      </w:pPr>
      <w:r w:rsidRPr="001340C9">
        <w:rPr>
          <w:b/>
          <w:sz w:val="24"/>
          <w:szCs w:val="24"/>
        </w:rPr>
        <w:t>основного общего образования</w:t>
      </w:r>
    </w:p>
    <w:p w:rsidR="009E4A28" w:rsidRPr="001340C9" w:rsidRDefault="009E4A28" w:rsidP="00B946F9">
      <w:pPr>
        <w:autoSpaceDE w:val="0"/>
        <w:autoSpaceDN w:val="0"/>
        <w:adjustRightInd w:val="0"/>
        <w:ind w:firstLine="567"/>
        <w:jc w:val="both"/>
      </w:pPr>
    </w:p>
    <w:tbl>
      <w:tblPr>
        <w:tblStyle w:val="a6"/>
        <w:tblW w:w="9048" w:type="dxa"/>
        <w:jc w:val="center"/>
        <w:tblInd w:w="-2134" w:type="dxa"/>
        <w:tblLayout w:type="fixed"/>
        <w:tblLook w:val="04A0"/>
      </w:tblPr>
      <w:tblGrid>
        <w:gridCol w:w="6226"/>
        <w:gridCol w:w="743"/>
        <w:gridCol w:w="709"/>
        <w:gridCol w:w="709"/>
        <w:gridCol w:w="661"/>
      </w:tblGrid>
      <w:tr w:rsidR="009E4A28" w:rsidRPr="001340C9" w:rsidTr="002075B8">
        <w:trPr>
          <w:jc w:val="center"/>
        </w:trPr>
        <w:tc>
          <w:tcPr>
            <w:tcW w:w="6226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743" w:type="dxa"/>
            <w:vAlign w:val="center"/>
          </w:tcPr>
          <w:p w:rsidR="009E4A28" w:rsidRPr="001340C9" w:rsidRDefault="009E4A28" w:rsidP="009E4A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Русский язык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1340C9"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4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Иностранный язык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i w:val="0"/>
                <w:smallCaps/>
                <w:sz w:val="24"/>
                <w:szCs w:val="24"/>
                <w:lang w:eastAsia="en-US"/>
              </w:rPr>
            </w:pPr>
            <w:r w:rsidRPr="001340C9">
              <w:rPr>
                <w:rStyle w:val="FontStyle18"/>
                <w:rFonts w:ascii="Times New Roman" w:hAnsi="Times New Roman" w:cs="Times New Roman"/>
                <w:smallCap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1340C9"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Математика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1340C9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5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Информатика и ИКТ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История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340C9">
              <w:rPr>
                <w:rStyle w:val="FontStyle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340C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1340C9">
              <w:rPr>
                <w:rStyle w:val="FontStyle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340C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География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4"/>
              <w:widowControl/>
              <w:jc w:val="center"/>
              <w:rPr>
                <w:rStyle w:val="FontStyle18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Природоведение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Физика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Химия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Биология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Искусство (музыка и ИЗО)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1340C9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0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МХК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Технология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2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ОБЖ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Физическая культура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9E4A28">
            <w:pPr>
              <w:pStyle w:val="Style11"/>
              <w:widowControl/>
              <w:jc w:val="center"/>
              <w:rPr>
                <w:rStyle w:val="FontStyle27"/>
                <w:b w:val="0"/>
                <w:sz w:val="24"/>
                <w:szCs w:val="24"/>
              </w:rPr>
            </w:pPr>
            <w:r w:rsidRPr="001340C9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CC3D31" w:rsidP="009E4A28">
            <w:pPr>
              <w:pStyle w:val="Style1"/>
              <w:widowControl/>
              <w:spacing w:line="274" w:lineRule="exact"/>
              <w:rPr>
                <w:rStyle w:val="FontStyle17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Итого</w:t>
            </w:r>
            <w:r w:rsidR="009E4A28" w:rsidRPr="001340C9">
              <w:rPr>
                <w:rStyle w:val="FontStyle1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3</w:t>
            </w:r>
            <w:r w:rsidRPr="00134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3</w:t>
            </w:r>
            <w:r w:rsidRPr="001340C9">
              <w:rPr>
                <w:b/>
                <w:sz w:val="24"/>
                <w:szCs w:val="24"/>
              </w:rPr>
              <w:t>1</w:t>
            </w:r>
          </w:p>
        </w:tc>
      </w:tr>
      <w:tr w:rsidR="009E4A28" w:rsidRPr="001340C9" w:rsidTr="001340C9">
        <w:trPr>
          <w:jc w:val="center"/>
        </w:trPr>
        <w:tc>
          <w:tcPr>
            <w:tcW w:w="9048" w:type="dxa"/>
            <w:gridSpan w:val="5"/>
            <w:tcBorders>
              <w:left w:val="nil"/>
              <w:right w:val="nil"/>
            </w:tcBorders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Часть</w:t>
            </w:r>
            <w:r w:rsidR="001340C9" w:rsidRPr="001340C9">
              <w:rPr>
                <w:rStyle w:val="FontStyle17"/>
                <w:b/>
                <w:sz w:val="24"/>
                <w:szCs w:val="24"/>
              </w:rPr>
              <w:t>,</w:t>
            </w:r>
            <w:r w:rsidRPr="001340C9">
              <w:rPr>
                <w:rStyle w:val="FontStyle17"/>
                <w:b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Русский язык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Информатика и ИКТ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Искусство (музыка и ИЗО)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Технология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E4A28" w:rsidRPr="001340C9" w:rsidTr="002075B8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ОБЖ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E4A28" w:rsidRPr="001340C9" w:rsidTr="001340C9">
        <w:trPr>
          <w:jc w:val="center"/>
        </w:trPr>
        <w:tc>
          <w:tcPr>
            <w:tcW w:w="6226" w:type="dxa"/>
            <w:tcBorders>
              <w:bottom w:val="nil"/>
            </w:tcBorders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b/>
                <w:sz w:val="24"/>
                <w:szCs w:val="24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Всего</w:t>
            </w:r>
            <w:r w:rsidRPr="001340C9">
              <w:rPr>
                <w:rStyle w:val="FontStyle1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43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E4A28" w:rsidRPr="001340C9" w:rsidRDefault="009E4A28" w:rsidP="009E4A28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9E4A28" w:rsidRPr="001340C9" w:rsidTr="001340C9">
        <w:trPr>
          <w:trHeight w:val="200"/>
          <w:jc w:val="center"/>
        </w:trPr>
        <w:tc>
          <w:tcPr>
            <w:tcW w:w="9048" w:type="dxa"/>
            <w:gridSpan w:val="5"/>
            <w:tcBorders>
              <w:left w:val="nil"/>
              <w:right w:val="nil"/>
            </w:tcBorders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1340C9"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Компонент образовательного учреждения</w:t>
            </w:r>
            <w:r w:rsidRPr="001340C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E4A28" w:rsidRPr="001340C9" w:rsidTr="00CC3D31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Факультативы</w:t>
            </w:r>
          </w:p>
        </w:tc>
        <w:tc>
          <w:tcPr>
            <w:tcW w:w="743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rStyle w:val="FontStyle23"/>
                <w:sz w:val="24"/>
                <w:szCs w:val="24"/>
              </w:rPr>
              <w:t>3</w:t>
            </w:r>
          </w:p>
        </w:tc>
      </w:tr>
      <w:tr w:rsidR="009E4A28" w:rsidRPr="001340C9" w:rsidTr="00CC3D31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spacing w:line="274" w:lineRule="exact"/>
              <w:ind w:firstLine="10"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Элективный курс «Работа над трудными орфограммами»</w:t>
            </w:r>
          </w:p>
        </w:tc>
        <w:tc>
          <w:tcPr>
            <w:tcW w:w="743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9E4A28" w:rsidRPr="001340C9" w:rsidTr="00CC3D31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sz w:val="24"/>
                <w:szCs w:val="24"/>
              </w:rPr>
            </w:pPr>
            <w:r w:rsidRPr="001340C9">
              <w:rPr>
                <w:rStyle w:val="FontStyle17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743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9E4A28" w:rsidRPr="001340C9" w:rsidTr="00CC3D31">
        <w:trPr>
          <w:jc w:val="center"/>
        </w:trPr>
        <w:tc>
          <w:tcPr>
            <w:tcW w:w="622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7"/>
                <w:b/>
                <w:sz w:val="24"/>
                <w:szCs w:val="24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CC3D31">
            <w:pPr>
              <w:pStyle w:val="Style2"/>
              <w:widowControl/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5</w:t>
            </w:r>
          </w:p>
        </w:tc>
      </w:tr>
      <w:tr w:rsidR="009E4A28" w:rsidRPr="001340C9" w:rsidTr="00CC3D31">
        <w:trPr>
          <w:trHeight w:val="273"/>
          <w:jc w:val="center"/>
        </w:trPr>
        <w:tc>
          <w:tcPr>
            <w:tcW w:w="6226" w:type="dxa"/>
          </w:tcPr>
          <w:p w:rsidR="009E4A28" w:rsidRPr="001340C9" w:rsidRDefault="00CC3D31" w:rsidP="00CC3D31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Предельно допустимая учебная нагрузка при 6-и дневной учебной неделе</w:t>
            </w:r>
          </w:p>
        </w:tc>
        <w:tc>
          <w:tcPr>
            <w:tcW w:w="743" w:type="dxa"/>
            <w:vAlign w:val="center"/>
          </w:tcPr>
          <w:p w:rsidR="009E4A28" w:rsidRPr="001340C9" w:rsidRDefault="009E4A28" w:rsidP="00CC3D31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CC3D31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36</w:t>
            </w:r>
          </w:p>
        </w:tc>
        <w:tc>
          <w:tcPr>
            <w:tcW w:w="661" w:type="dxa"/>
            <w:vAlign w:val="center"/>
          </w:tcPr>
          <w:p w:rsidR="009E4A28" w:rsidRPr="001340C9" w:rsidRDefault="009E4A28" w:rsidP="00CC3D31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36</w:t>
            </w:r>
          </w:p>
        </w:tc>
      </w:tr>
    </w:tbl>
    <w:p w:rsidR="009E4A28" w:rsidRPr="001340C9" w:rsidRDefault="009E4A28" w:rsidP="009E4A28"/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Учебный план основного общего образования обеспечивает введение в действие </w:t>
      </w:r>
      <w:r w:rsidRPr="001340C9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</w:t>
      </w:r>
      <w:r w:rsidR="00090EB7" w:rsidRPr="001340C9">
        <w:t xml:space="preserve">новного общего образования  включает </w:t>
      </w:r>
      <w:r w:rsidRPr="001340C9">
        <w:t>несколько учебных планов.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>Учебный план об</w:t>
      </w:r>
      <w:r w:rsidR="00090EB7" w:rsidRPr="001340C9">
        <w:t>разовательной организации предусматривает</w:t>
      </w:r>
      <w:r w:rsidRPr="001340C9">
        <w:t xml:space="preserve"> возможность введения учебных курсов, обеспечивающих образовательные потребности и интересы обучающихся.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>Обязательная часть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Часть учебного плана, формируемая </w:t>
      </w:r>
      <w:r w:rsidR="0081631E" w:rsidRPr="001340C9">
        <w:t>школой-интернатом</w:t>
      </w:r>
      <w:r w:rsidRPr="001340C9">
        <w:t xml:space="preserve">, </w:t>
      </w:r>
      <w:r w:rsidR="0081631E" w:rsidRPr="001340C9">
        <w:t>предусматривает</w:t>
      </w:r>
      <w:r w:rsidRPr="001340C9">
        <w:t xml:space="preserve">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>увеличение учебных часов, предусмотренных на изучение отдельных учебных предметов обязательной части;</w:t>
      </w:r>
    </w:p>
    <w:p w:rsidR="00250982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введение специально разработанных учебных курсов, обеспечивающих интересы </w:t>
      </w:r>
      <w:r w:rsidRPr="001340C9">
        <w:br/>
        <w:t>и потребности участников образовательных отнош</w:t>
      </w:r>
      <w:r w:rsidR="0081631E" w:rsidRPr="001340C9">
        <w:t>ений</w:t>
      </w:r>
      <w:r w:rsidR="00C4419D" w:rsidRPr="001340C9">
        <w:t>.</w:t>
      </w:r>
    </w:p>
    <w:p w:rsidR="00C4419D" w:rsidRPr="001340C9" w:rsidRDefault="00C4419D" w:rsidP="00B946F9">
      <w:pPr>
        <w:autoSpaceDE w:val="0"/>
        <w:autoSpaceDN w:val="0"/>
        <w:adjustRightInd w:val="0"/>
        <w:ind w:firstLine="567"/>
        <w:jc w:val="both"/>
      </w:pPr>
      <w:r w:rsidRPr="001340C9">
        <w:t>Для развития потенциала обучающихся разрабатываются с участием самих обучающихся и их родителей (законных представителей) индивидуальные учебные планы.</w:t>
      </w:r>
    </w:p>
    <w:p w:rsidR="00250982" w:rsidRPr="001340C9" w:rsidRDefault="00C4419D" w:rsidP="00B946F9">
      <w:pPr>
        <w:widowControl w:val="0"/>
        <w:autoSpaceDE w:val="0"/>
        <w:autoSpaceDN w:val="0"/>
        <w:adjustRightInd w:val="0"/>
        <w:jc w:val="both"/>
        <w:rPr>
          <w:rStyle w:val="dash041e0431044b0447043d044b0439char1"/>
        </w:rPr>
      </w:pPr>
      <w:r w:rsidRPr="001340C9">
        <w:t xml:space="preserve">        </w:t>
      </w:r>
      <w:r w:rsidR="00250982" w:rsidRPr="001340C9">
        <w:t xml:space="preserve">Изучение учебного предмета «Технология» в </w:t>
      </w:r>
      <w:r w:rsidR="00250982" w:rsidRPr="001340C9">
        <w:rPr>
          <w:lang w:val="en-US"/>
        </w:rPr>
        <w:t>V</w:t>
      </w:r>
      <w:r w:rsidR="00250982" w:rsidRPr="001340C9">
        <w:t>-</w:t>
      </w:r>
      <w:r w:rsidR="00250982" w:rsidRPr="001340C9">
        <w:rPr>
          <w:lang w:val="en-US"/>
        </w:rPr>
        <w:t>VII</w:t>
      </w:r>
      <w:r w:rsidR="00250982" w:rsidRPr="001340C9"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</w:t>
      </w:r>
      <w:r w:rsidR="00250982" w:rsidRPr="001340C9">
        <w:rPr>
          <w:bCs/>
        </w:rPr>
        <w:t>Индустриальные технологии» («Технология. Технический труд»); «Технологии ведения дома» («Те</w:t>
      </w:r>
      <w:r w:rsidR="00B72A13" w:rsidRPr="001340C9">
        <w:rPr>
          <w:bCs/>
        </w:rPr>
        <w:t>хнология. Обслуживающий труд»).</w:t>
      </w:r>
      <w:r w:rsidR="006D7799" w:rsidRPr="001340C9">
        <w:rPr>
          <w:bCs/>
        </w:rPr>
        <w:t xml:space="preserve"> </w:t>
      </w:r>
      <w:r w:rsidR="00250982" w:rsidRPr="001340C9">
        <w:rPr>
          <w:rStyle w:val="dash041e0431044b0447043d044b0439char1"/>
        </w:rPr>
        <w:t xml:space="preserve">Каждое направление включает базовые </w:t>
      </w:r>
      <w:r w:rsidR="00250982" w:rsidRPr="001340C9">
        <w:rPr>
          <w:rStyle w:val="dash041e0431044b0447043d044b0439char1"/>
        </w:rPr>
        <w:br/>
        <w:t xml:space="preserve">и инвариантные разделы. Выбор направления обучения </w:t>
      </w:r>
      <w:r w:rsidR="00B72A13" w:rsidRPr="001340C9">
        <w:rPr>
          <w:rStyle w:val="dash041e0431044b0447043d044b0439char1"/>
        </w:rPr>
        <w:t>исходит</w:t>
      </w:r>
      <w:r w:rsidR="00250982" w:rsidRPr="001340C9">
        <w:rPr>
          <w:rStyle w:val="dash041e0431044b0447043d044b0439char1"/>
        </w:rPr>
        <w:t xml:space="preserve"> из образовательных потребностей и интересов</w:t>
      </w:r>
      <w:r w:rsidR="00B72A13" w:rsidRPr="001340C9">
        <w:rPr>
          <w:rStyle w:val="dash041e0431044b0447043d044b0439char1"/>
        </w:rPr>
        <w:t xml:space="preserve"> слепых и слабовидящих </w:t>
      </w:r>
      <w:r w:rsidR="00250982" w:rsidRPr="001340C9">
        <w:rPr>
          <w:rStyle w:val="dash041e0431044b0447043d044b0439char1"/>
        </w:rPr>
        <w:t xml:space="preserve"> обучающихся.</w:t>
      </w:r>
    </w:p>
    <w:p w:rsidR="00250982" w:rsidRPr="001340C9" w:rsidRDefault="00B72A13" w:rsidP="00B946F9">
      <w:pPr>
        <w:ind w:firstLine="567"/>
        <w:jc w:val="both"/>
        <w:rPr>
          <w:bCs/>
        </w:rPr>
      </w:pPr>
      <w:r w:rsidRPr="001340C9">
        <w:rPr>
          <w:bCs/>
        </w:rPr>
        <w:t>И</w:t>
      </w:r>
      <w:r w:rsidR="00250982" w:rsidRPr="001340C9">
        <w:rPr>
          <w:bCs/>
        </w:rPr>
        <w:t xml:space="preserve">зучение учебного предмета «Технология» </w:t>
      </w:r>
      <w:r w:rsidRPr="001340C9">
        <w:rPr>
          <w:bCs/>
        </w:rPr>
        <w:t xml:space="preserve">осуществляется </w:t>
      </w:r>
      <w:r w:rsidR="00250982" w:rsidRPr="001340C9">
        <w:rPr>
          <w:bCs/>
        </w:rPr>
        <w:t>как по одному или двум направлениям, так и по модульному принци</w:t>
      </w:r>
      <w:r w:rsidRPr="001340C9">
        <w:rPr>
          <w:bCs/>
        </w:rPr>
        <w:t>пу</w:t>
      </w:r>
      <w:r w:rsidR="00250982" w:rsidRPr="001340C9">
        <w:rPr>
          <w:bCs/>
        </w:rPr>
        <w:t xml:space="preserve">. При изучении </w:t>
      </w:r>
      <w:r w:rsidRPr="001340C9">
        <w:rPr>
          <w:bCs/>
        </w:rPr>
        <w:t xml:space="preserve">учебного предмета «Технология» </w:t>
      </w:r>
      <w:r w:rsidR="00250982" w:rsidRPr="001340C9">
        <w:rPr>
          <w:bCs/>
        </w:rPr>
        <w:t>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F03CAE" w:rsidRPr="001340C9" w:rsidRDefault="00250982" w:rsidP="00B946F9">
      <w:pPr>
        <w:autoSpaceDE w:val="0"/>
        <w:autoSpaceDN w:val="0"/>
        <w:adjustRightInd w:val="0"/>
        <w:ind w:firstLine="567"/>
        <w:jc w:val="both"/>
      </w:pPr>
      <w:r w:rsidRPr="001340C9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1340C9">
        <w:br/>
        <w:t>(до 1750 часов за пять лет обучения, в год – не более 350 часов) с учетом интересов обучающихся и возможностей образовательной организации.</w:t>
      </w:r>
    </w:p>
    <w:p w:rsidR="00FC0005" w:rsidRPr="001340C9" w:rsidRDefault="00FC0005" w:rsidP="00B946F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0C9">
        <w:rPr>
          <w:rFonts w:ascii="Times New Roman" w:hAnsi="Times New Roman" w:cs="Times New Roman"/>
          <w:b w:val="0"/>
          <w:sz w:val="24"/>
          <w:szCs w:val="24"/>
        </w:rPr>
        <w:t>О</w:t>
      </w:r>
      <w:r w:rsidR="007B1200" w:rsidRPr="001340C9">
        <w:rPr>
          <w:rFonts w:ascii="Times New Roman" w:hAnsi="Times New Roman" w:cs="Times New Roman"/>
          <w:b w:val="0"/>
          <w:sz w:val="24"/>
          <w:szCs w:val="24"/>
        </w:rPr>
        <w:t>собенностью учебного плана для</w:t>
      </w:r>
      <w:r w:rsidR="00C4419D" w:rsidRPr="001340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0C9">
        <w:rPr>
          <w:rFonts w:ascii="Times New Roman" w:hAnsi="Times New Roman" w:cs="Times New Roman"/>
          <w:b w:val="0"/>
          <w:sz w:val="24"/>
          <w:szCs w:val="24"/>
        </w:rPr>
        <w:t>обучающихся с глубоким нарушением зрения</w:t>
      </w:r>
      <w:r w:rsidR="00C4419D" w:rsidRPr="001340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0C9">
        <w:rPr>
          <w:rFonts w:ascii="Times New Roman" w:hAnsi="Times New Roman" w:cs="Times New Roman"/>
          <w:b w:val="0"/>
          <w:sz w:val="24"/>
          <w:szCs w:val="24"/>
        </w:rPr>
        <w:t>является перераспределение часов при увеличении нормативного срока освоения адаптированной образовательной программы основного обще</w:t>
      </w:r>
      <w:r w:rsidR="0014413C" w:rsidRPr="001340C9">
        <w:rPr>
          <w:rFonts w:ascii="Times New Roman" w:hAnsi="Times New Roman" w:cs="Times New Roman"/>
          <w:b w:val="0"/>
          <w:sz w:val="24"/>
          <w:szCs w:val="24"/>
        </w:rPr>
        <w:t xml:space="preserve">го образования школы-интерната </w:t>
      </w:r>
      <w:r w:rsidRPr="001340C9">
        <w:rPr>
          <w:rFonts w:ascii="Times New Roman" w:hAnsi="Times New Roman" w:cs="Times New Roman"/>
          <w:b w:val="0"/>
          <w:sz w:val="24"/>
          <w:szCs w:val="24"/>
        </w:rPr>
        <w:t>до 6 лет (5-10 классы).</w:t>
      </w:r>
    </w:p>
    <w:p w:rsidR="00811BA9" w:rsidRPr="001340C9" w:rsidRDefault="00FC0005" w:rsidP="00B946F9">
      <w:pPr>
        <w:ind w:firstLine="567"/>
        <w:jc w:val="both"/>
      </w:pPr>
      <w:r w:rsidRPr="001340C9">
        <w:t>У</w:t>
      </w:r>
      <w:r w:rsidR="00811BA9" w:rsidRPr="001340C9">
        <w:t xml:space="preserve">чебный план </w:t>
      </w:r>
      <w:r w:rsidRPr="001340C9">
        <w:t xml:space="preserve">основного общего образования </w:t>
      </w:r>
      <w:r w:rsidR="00811BA9" w:rsidRPr="001340C9">
        <w:t xml:space="preserve">устанавливает соотношение между федеральным компонентом, региональным компонентом </w:t>
      </w:r>
      <w:r w:rsidR="0014413C" w:rsidRPr="001340C9">
        <w:t>и компонентом  школы-</w:t>
      </w:r>
      <w:r w:rsidR="0014413C" w:rsidRPr="001340C9">
        <w:lastRenderedPageBreak/>
        <w:t>интерната</w:t>
      </w:r>
      <w:r w:rsidR="00811BA9" w:rsidRPr="001340C9">
        <w:t xml:space="preserve">. Перечень учебных предметов </w:t>
      </w:r>
      <w:hyperlink r:id="rId8" w:history="1">
        <w:r w:rsidR="00811BA9" w:rsidRPr="001340C9">
          <w:t>федерального компонента</w:t>
        </w:r>
      </w:hyperlink>
      <w:r w:rsidR="00811BA9" w:rsidRPr="001340C9">
        <w:t xml:space="preserve"> государственного стандарта общего образования   соответствует ФБУП.</w:t>
      </w:r>
    </w:p>
    <w:p w:rsidR="00C53DCF" w:rsidRPr="001340C9" w:rsidRDefault="00A37F1C" w:rsidP="00A2422A">
      <w:pPr>
        <w:ind w:firstLine="708"/>
        <w:jc w:val="both"/>
      </w:pPr>
      <w:r w:rsidRPr="001340C9">
        <w:t>В учебном плане 5-10 классов</w:t>
      </w:r>
      <w:r w:rsidR="00FC0005" w:rsidRPr="001340C9">
        <w:t xml:space="preserve"> в 9 классе в рамках предмета «Искусство» 1 час отводится на изу</w:t>
      </w:r>
      <w:r w:rsidR="004924E1" w:rsidRPr="001340C9">
        <w:t xml:space="preserve">чение предмета ИЗО. </w:t>
      </w:r>
      <w:r w:rsidR="003E657D" w:rsidRPr="001340C9">
        <w:t>И</w:t>
      </w:r>
      <w:r w:rsidR="00FC0005" w:rsidRPr="001340C9">
        <w:t>зучение программы по предмету «Искусство»</w:t>
      </w:r>
      <w:r w:rsidR="003E657D" w:rsidRPr="001340C9">
        <w:t xml:space="preserve"> учитывает специфику обучения детей с ОВЗ (слепых и слабовидящих детей):тематика программы по ИЗО </w:t>
      </w:r>
      <w:r w:rsidRPr="001340C9">
        <w:t>в том виде, в котором оно предлаг</w:t>
      </w:r>
      <w:r w:rsidR="00A70950" w:rsidRPr="001340C9">
        <w:t>ается для массовых школ (</w:t>
      </w:r>
      <w:r w:rsidRPr="001340C9">
        <w:t>архитектура, живопись)</w:t>
      </w:r>
      <w:r w:rsidR="00FC0005" w:rsidRPr="001340C9">
        <w:t xml:space="preserve"> не</w:t>
      </w:r>
      <w:r w:rsidRPr="001340C9">
        <w:t>корректно</w:t>
      </w:r>
      <w:r w:rsidR="00FC0005" w:rsidRPr="001340C9">
        <w:t xml:space="preserve"> в силу специфики контингента</w:t>
      </w:r>
      <w:r w:rsidR="004924E1" w:rsidRPr="001340C9">
        <w:t>.</w:t>
      </w:r>
      <w:r w:rsidR="0014413C" w:rsidRPr="001340C9">
        <w:t xml:space="preserve"> </w:t>
      </w:r>
      <w:r w:rsidR="004924E1" w:rsidRPr="001340C9">
        <w:t>О</w:t>
      </w:r>
      <w:r w:rsidRPr="001340C9">
        <w:t xml:space="preserve">собенность </w:t>
      </w:r>
      <w:r w:rsidR="00FC0005" w:rsidRPr="001340C9">
        <w:t xml:space="preserve">программы по ИЗО заключается в том, что </w:t>
      </w:r>
      <w:r w:rsidR="003E657D" w:rsidRPr="001340C9">
        <w:t>она</w:t>
      </w:r>
      <w:r w:rsidR="00FC0005" w:rsidRPr="001340C9">
        <w:t xml:space="preserve"> даёт возможность </w:t>
      </w:r>
      <w:r w:rsidR="007774B7" w:rsidRPr="001340C9">
        <w:t xml:space="preserve">изучать </w:t>
      </w:r>
      <w:r w:rsidRPr="001340C9">
        <w:t>темы</w:t>
      </w:r>
      <w:r w:rsidR="007774B7" w:rsidRPr="001340C9">
        <w:t xml:space="preserve">, </w:t>
      </w:r>
      <w:r w:rsidR="003E657D" w:rsidRPr="001340C9">
        <w:t>корректируя</w:t>
      </w:r>
      <w:r w:rsidR="007774B7" w:rsidRPr="001340C9">
        <w:t xml:space="preserve"> их</w:t>
      </w:r>
      <w:r w:rsidR="0014413C" w:rsidRPr="001340C9">
        <w:t xml:space="preserve"> </w:t>
      </w:r>
      <w:r w:rsidR="00FC0005" w:rsidRPr="001340C9">
        <w:t>в зависимос</w:t>
      </w:r>
      <w:r w:rsidR="007774B7" w:rsidRPr="001340C9">
        <w:t xml:space="preserve">ти от конкретных условий, </w:t>
      </w:r>
      <w:r w:rsidR="00FC0005" w:rsidRPr="001340C9">
        <w:t xml:space="preserve"> особенностей и потребностей </w:t>
      </w:r>
      <w:r w:rsidR="00A70950" w:rsidRPr="001340C9">
        <w:t xml:space="preserve">слепых и слабовидящих </w:t>
      </w:r>
      <w:r w:rsidR="00FC0005" w:rsidRPr="001340C9">
        <w:t>учащихся</w:t>
      </w:r>
      <w:r w:rsidR="00A70950" w:rsidRPr="001340C9">
        <w:t>, а также</w:t>
      </w:r>
      <w:r w:rsidR="00FC0005" w:rsidRPr="001340C9">
        <w:t xml:space="preserve">, в связи с увеличением сроков обучения, творчески подходить к распределению часов по темам, соблюдая при этом логику </w:t>
      </w:r>
      <w:r w:rsidR="00A70950" w:rsidRPr="001340C9">
        <w:t>их взаимодействия</w:t>
      </w:r>
      <w:r w:rsidR="006D7799" w:rsidRPr="001340C9">
        <w:t xml:space="preserve"> </w:t>
      </w:r>
      <w:r w:rsidRPr="001340C9">
        <w:t xml:space="preserve">в течение учебного </w:t>
      </w:r>
      <w:r w:rsidR="00FC0005" w:rsidRPr="001340C9">
        <w:t xml:space="preserve">года. </w:t>
      </w:r>
    </w:p>
    <w:p w:rsidR="004924E1" w:rsidRPr="001340C9" w:rsidRDefault="00A44A6A" w:rsidP="00B946F9">
      <w:pPr>
        <w:ind w:firstLine="708"/>
        <w:jc w:val="both"/>
      </w:pPr>
      <w:r w:rsidRPr="001340C9">
        <w:rPr>
          <w:rStyle w:val="30"/>
          <w:rFonts w:ascii="Times New Roman" w:hAnsi="Times New Roman"/>
          <w:b w:val="0"/>
          <w:sz w:val="24"/>
          <w:szCs w:val="24"/>
        </w:rPr>
        <w:t xml:space="preserve"> 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 человека. Более того, само овладение необходимыми для этого навыками также имеет свои особенности, так как практически не может формироваться у слепых и слабовидящих по подражанию в виду глубокого дефекта зрения.</w:t>
      </w:r>
      <w:r w:rsidRPr="001340C9">
        <w:rPr>
          <w:rStyle w:val="30"/>
          <w:rFonts w:ascii="Times New Roman" w:hAnsi="Times New Roman"/>
          <w:b w:val="0"/>
          <w:sz w:val="24"/>
          <w:szCs w:val="24"/>
        </w:rPr>
        <w:br/>
        <w:t xml:space="preserve">Недооценка значения знаний, навыков и умений, позволяющих человеку быть независимым в быту, отрицательно сказывается на всей жизни учащихся и выпускников школ для слепых и слабовидящих детей. </w:t>
      </w:r>
      <w:r w:rsidR="00EB72CD" w:rsidRPr="001340C9">
        <w:rPr>
          <w:rStyle w:val="30"/>
          <w:rFonts w:ascii="Times New Roman" w:hAnsi="Times New Roman"/>
          <w:b w:val="0"/>
          <w:sz w:val="24"/>
          <w:szCs w:val="24"/>
        </w:rPr>
        <w:t>И</w:t>
      </w:r>
      <w:r w:rsidRPr="001340C9">
        <w:rPr>
          <w:rStyle w:val="30"/>
          <w:rFonts w:ascii="Times New Roman" w:hAnsi="Times New Roman"/>
          <w:b w:val="0"/>
          <w:sz w:val="24"/>
          <w:szCs w:val="24"/>
        </w:rPr>
        <w:t>меется немало примеров, когда выпускники школ слепых и слабовидящих, имеющие высокую интеллектуальную подготовку, испытывают настолько большие трудности в вопросах организации своего быта, что от этого непоправимо страдает и их профессиональная деятельность, и личная жизнь.</w:t>
      </w:r>
      <w:r w:rsidR="0014413C" w:rsidRPr="001340C9">
        <w:rPr>
          <w:rStyle w:val="30"/>
          <w:rFonts w:ascii="Times New Roman" w:hAnsi="Times New Roman"/>
          <w:b w:val="0"/>
          <w:sz w:val="24"/>
          <w:szCs w:val="24"/>
        </w:rPr>
        <w:t xml:space="preserve"> </w:t>
      </w:r>
      <w:r w:rsidR="00A23CE3" w:rsidRPr="001340C9">
        <w:rPr>
          <w:rStyle w:val="30"/>
          <w:rFonts w:ascii="Times New Roman" w:hAnsi="Times New Roman"/>
          <w:b w:val="0"/>
          <w:sz w:val="24"/>
          <w:szCs w:val="24"/>
        </w:rPr>
        <w:t>Поэтому с</w:t>
      </w:r>
      <w:r w:rsidR="00CD7D36" w:rsidRPr="001340C9">
        <w:rPr>
          <w:rStyle w:val="30"/>
          <w:rFonts w:ascii="Times New Roman" w:hAnsi="Times New Roman"/>
          <w:b w:val="0"/>
          <w:sz w:val="24"/>
          <w:szCs w:val="24"/>
        </w:rPr>
        <w:t xml:space="preserve"> 5 по 12</w:t>
      </w:r>
      <w:r w:rsidR="00A23CE3" w:rsidRPr="001340C9">
        <w:rPr>
          <w:rStyle w:val="30"/>
          <w:rFonts w:ascii="Times New Roman" w:hAnsi="Times New Roman"/>
          <w:b w:val="0"/>
          <w:sz w:val="24"/>
          <w:szCs w:val="24"/>
        </w:rPr>
        <w:t xml:space="preserve"> класс</w:t>
      </w:r>
      <w:r w:rsidR="00CD7D36" w:rsidRPr="001340C9">
        <w:rPr>
          <w:rStyle w:val="30"/>
          <w:rFonts w:ascii="Times New Roman" w:hAnsi="Times New Roman"/>
          <w:b w:val="0"/>
          <w:sz w:val="24"/>
          <w:szCs w:val="24"/>
        </w:rPr>
        <w:t xml:space="preserve"> продолжается </w:t>
      </w:r>
      <w:r w:rsidRPr="001340C9">
        <w:rPr>
          <w:rStyle w:val="30"/>
          <w:rFonts w:ascii="Times New Roman" w:hAnsi="Times New Roman"/>
          <w:b w:val="0"/>
          <w:sz w:val="24"/>
          <w:szCs w:val="24"/>
        </w:rPr>
        <w:t xml:space="preserve"> курс «Социально-бытовая </w:t>
      </w:r>
      <w:r w:rsidRPr="001340C9">
        <w:t xml:space="preserve">ориентировка» </w:t>
      </w:r>
      <w:r w:rsidR="004924E1" w:rsidRPr="001340C9">
        <w:t>(</w:t>
      </w:r>
      <w:r w:rsidRPr="001340C9">
        <w:t>по 1 часу в неделю</w:t>
      </w:r>
      <w:r w:rsidR="004924E1" w:rsidRPr="001340C9">
        <w:t>)</w:t>
      </w:r>
      <w:r w:rsidRPr="001340C9">
        <w:t xml:space="preserve">. </w:t>
      </w:r>
      <w:r w:rsidRPr="001340C9">
        <w:rPr>
          <w:shd w:val="clear" w:color="auto" w:fill="FFFFFF"/>
        </w:rPr>
        <w:t>Необходимость коррекционного</w:t>
      </w:r>
      <w:r w:rsidR="004924E1" w:rsidRPr="001340C9">
        <w:rPr>
          <w:shd w:val="clear" w:color="auto" w:fill="FFFFFF"/>
        </w:rPr>
        <w:t xml:space="preserve">-развивающего </w:t>
      </w:r>
      <w:r w:rsidRPr="001340C9">
        <w:rPr>
          <w:shd w:val="clear" w:color="auto" w:fill="FFFFFF"/>
        </w:rPr>
        <w:t xml:space="preserve"> курса "Социально-бытовая ориентировка" вызвана еще и тем, что проживая длительное время в условиях школы-интерната, слепые и слабовидящие дети (как, впрочем, и зрячие) лишены возможности полноценно включаться в жизнь, протекающую вне стен школы.Дети отдалены от целого ряда мелочей быта, составляющих уклад жизни современной семьи. И главное, дети выключены из сферы жизни зрячих людей. В результате они не могут получить необходимых знаний и умений, которые позволили бы им самостоятельно организовать свой быт вне школы-интерната.</w:t>
      </w:r>
      <w:r w:rsidRPr="001340C9">
        <w:rPr>
          <w:rStyle w:val="apple-converted-space"/>
          <w:shd w:val="clear" w:color="auto" w:fill="FFFFFF"/>
        </w:rPr>
        <w:t xml:space="preserve"> Таким образом, </w:t>
      </w:r>
      <w:r w:rsidRPr="001340C9">
        <w:rPr>
          <w:shd w:val="clear" w:color="auto" w:fill="FFFFFF"/>
        </w:rPr>
        <w:t>в средней школе занятия по СБО призваны создать прочную базу для полноценной самостоятельной жизни после окончания школы.</w:t>
      </w:r>
    </w:p>
    <w:p w:rsidR="00C53DCF" w:rsidRPr="001340C9" w:rsidRDefault="00ED0CBE" w:rsidP="00B946F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lang w:eastAsia="en-US"/>
        </w:rPr>
      </w:pPr>
      <w:r w:rsidRPr="001340C9">
        <w:rPr>
          <w:rFonts w:eastAsiaTheme="minorHAnsi"/>
          <w:lang w:eastAsia="en-US"/>
        </w:rPr>
        <w:t>В рамках компонента образовательной организации н</w:t>
      </w:r>
      <w:r w:rsidR="004924E1" w:rsidRPr="001340C9">
        <w:rPr>
          <w:rFonts w:eastAsiaTheme="minorHAnsi"/>
          <w:lang w:eastAsia="en-US"/>
        </w:rPr>
        <w:t>а уровне</w:t>
      </w:r>
      <w:r w:rsidR="00C53DCF" w:rsidRPr="001340C9">
        <w:rPr>
          <w:rFonts w:eastAsiaTheme="minorHAnsi"/>
          <w:lang w:eastAsia="en-US"/>
        </w:rPr>
        <w:t xml:space="preserve"> основно</w:t>
      </w:r>
      <w:r w:rsidR="004924E1" w:rsidRPr="001340C9">
        <w:rPr>
          <w:rFonts w:eastAsiaTheme="minorHAnsi"/>
          <w:lang w:eastAsia="en-US"/>
        </w:rPr>
        <w:t>го общего образования в школе-интернате</w:t>
      </w:r>
      <w:r w:rsidR="0014413C" w:rsidRPr="001340C9">
        <w:rPr>
          <w:rFonts w:eastAsiaTheme="minorHAnsi"/>
          <w:lang w:eastAsia="en-US"/>
        </w:rPr>
        <w:t xml:space="preserve"> </w:t>
      </w:r>
      <w:r w:rsidR="004924E1" w:rsidRPr="001340C9">
        <w:rPr>
          <w:rFonts w:eastAsiaTheme="minorHAnsi"/>
          <w:lang w:eastAsia="en-US"/>
        </w:rPr>
        <w:t xml:space="preserve"> организовано изучение элективных </w:t>
      </w:r>
      <w:r w:rsidR="00336815" w:rsidRPr="001340C9">
        <w:rPr>
          <w:rFonts w:eastAsiaTheme="minorHAnsi"/>
          <w:lang w:eastAsia="en-US"/>
        </w:rPr>
        <w:t xml:space="preserve">учебных предметов </w:t>
      </w:r>
      <w:r w:rsidRPr="001340C9">
        <w:rPr>
          <w:rFonts w:eastAsiaTheme="minorHAnsi"/>
          <w:lang w:eastAsia="en-US"/>
        </w:rPr>
        <w:t xml:space="preserve">для </w:t>
      </w:r>
      <w:r w:rsidR="00C53DCF" w:rsidRPr="001340C9">
        <w:rPr>
          <w:rFonts w:eastAsiaTheme="minorHAnsi"/>
          <w:lang w:eastAsia="en-US"/>
        </w:rPr>
        <w:t xml:space="preserve"> подготовки </w:t>
      </w:r>
      <w:r w:rsidR="00B60AAE" w:rsidRPr="001340C9">
        <w:rPr>
          <w:rFonts w:eastAsiaTheme="minorHAnsi"/>
          <w:lang w:eastAsia="en-US"/>
        </w:rPr>
        <w:t>к итоговой аттестации:</w:t>
      </w:r>
    </w:p>
    <w:p w:rsidR="00A87242" w:rsidRPr="001340C9" w:rsidRDefault="00B60AAE" w:rsidP="00B946F9">
      <w:pPr>
        <w:numPr>
          <w:ilvl w:val="0"/>
          <w:numId w:val="11"/>
        </w:numPr>
        <w:jc w:val="both"/>
        <w:rPr>
          <w:rStyle w:val="ab"/>
          <w:color w:val="auto"/>
          <w:u w:val="none"/>
        </w:rPr>
      </w:pPr>
      <w:r w:rsidRPr="001340C9">
        <w:t>«Работа над трудными орфограммами»</w:t>
      </w:r>
      <w:r w:rsidR="00A87242" w:rsidRPr="001340C9">
        <w:rPr>
          <w:rStyle w:val="ab"/>
          <w:color w:val="auto"/>
          <w:u w:val="none"/>
        </w:rPr>
        <w:t xml:space="preserve">  - 10 класс</w:t>
      </w:r>
      <w:r w:rsidRPr="001340C9">
        <w:rPr>
          <w:rStyle w:val="ab"/>
          <w:color w:val="auto"/>
          <w:u w:val="none"/>
        </w:rPr>
        <w:t>,</w:t>
      </w:r>
      <w:r w:rsidR="00A87242" w:rsidRPr="001340C9">
        <w:rPr>
          <w:rStyle w:val="ab"/>
          <w:color w:val="auto"/>
          <w:u w:val="none"/>
        </w:rPr>
        <w:t xml:space="preserve"> 34 часа</w:t>
      </w:r>
    </w:p>
    <w:p w:rsidR="00B60AAE" w:rsidRPr="001340C9" w:rsidRDefault="00B60AAE" w:rsidP="00B946F9">
      <w:pPr>
        <w:numPr>
          <w:ilvl w:val="0"/>
          <w:numId w:val="11"/>
        </w:numPr>
        <w:jc w:val="both"/>
      </w:pPr>
      <w:r w:rsidRPr="001340C9">
        <w:rPr>
          <w:rStyle w:val="ab"/>
          <w:color w:val="auto"/>
          <w:u w:val="none"/>
        </w:rPr>
        <w:t>«Развитие письменной речи» - 11 класс, 34 часа.</w:t>
      </w:r>
    </w:p>
    <w:p w:rsidR="00A23CE3" w:rsidRPr="001340C9" w:rsidRDefault="00A23CE3" w:rsidP="00B946F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441E" w:rsidRPr="001340C9" w:rsidRDefault="0029441E" w:rsidP="00A2422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0C9">
        <w:rPr>
          <w:rFonts w:ascii="Times New Roman" w:hAnsi="Times New Roman" w:cs="Times New Roman"/>
          <w:color w:val="000000"/>
          <w:sz w:val="24"/>
          <w:szCs w:val="24"/>
        </w:rPr>
        <w:t xml:space="preserve">5.  Недельный учебный план </w:t>
      </w:r>
      <w:r w:rsidRPr="001340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340C9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340C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340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40C9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1340C9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29441E" w:rsidRPr="001340C9" w:rsidRDefault="0029441E" w:rsidP="00A2422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0C9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</w:p>
    <w:p w:rsidR="00974811" w:rsidRPr="001340C9" w:rsidRDefault="0029441E" w:rsidP="00A2422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0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40C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827932" w:rsidRPr="001340C9">
        <w:rPr>
          <w:rFonts w:ascii="Times New Roman" w:hAnsi="Times New Roman" w:cs="Times New Roman"/>
          <w:color w:val="000000"/>
          <w:sz w:val="24"/>
          <w:szCs w:val="24"/>
        </w:rPr>
        <w:t>реднее</w:t>
      </w:r>
      <w:r w:rsidR="0030064D" w:rsidRPr="001340C9">
        <w:rPr>
          <w:rFonts w:ascii="Times New Roman" w:hAnsi="Times New Roman" w:cs="Times New Roman"/>
          <w:color w:val="000000"/>
          <w:sz w:val="24"/>
          <w:szCs w:val="24"/>
        </w:rPr>
        <w:t xml:space="preserve"> общее образование)</w:t>
      </w:r>
    </w:p>
    <w:p w:rsidR="009E4A28" w:rsidRPr="001340C9" w:rsidRDefault="009E4A28" w:rsidP="00A2422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5495"/>
        <w:gridCol w:w="1843"/>
        <w:gridCol w:w="1842"/>
      </w:tblGrid>
      <w:tr w:rsidR="009E4A28" w:rsidRPr="001340C9" w:rsidTr="009E4A28">
        <w:tc>
          <w:tcPr>
            <w:tcW w:w="5495" w:type="dxa"/>
            <w:vMerge w:val="restart"/>
            <w:vAlign w:val="center"/>
          </w:tcPr>
          <w:p w:rsidR="009E4A28" w:rsidRPr="001340C9" w:rsidRDefault="009E4A28" w:rsidP="009E4A28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3685" w:type="dxa"/>
            <w:gridSpan w:val="2"/>
            <w:vAlign w:val="center"/>
          </w:tcPr>
          <w:p w:rsidR="009E4A28" w:rsidRPr="001340C9" w:rsidRDefault="009E4A28" w:rsidP="009E4A28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E4A28" w:rsidRPr="001340C9" w:rsidTr="009E4A28">
        <w:trPr>
          <w:trHeight w:val="562"/>
        </w:trPr>
        <w:tc>
          <w:tcPr>
            <w:tcW w:w="5495" w:type="dxa"/>
            <w:vMerge/>
          </w:tcPr>
          <w:p w:rsidR="009E4A28" w:rsidRPr="001340C9" w:rsidRDefault="009E4A28" w:rsidP="009E4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40C9">
              <w:rPr>
                <w:b/>
                <w:sz w:val="24"/>
                <w:szCs w:val="24"/>
                <w:lang w:val="en-US"/>
              </w:rPr>
              <w:t>XII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ind w:left="-108"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4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4"/>
              <w:widowControl/>
              <w:ind w:left="-108"/>
              <w:jc w:val="center"/>
              <w:rPr>
                <w:rStyle w:val="FontStyle14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3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4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3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4"/>
              <w:widowControl/>
              <w:ind w:left="-108"/>
              <w:jc w:val="center"/>
              <w:rPr>
                <w:rStyle w:val="FontStyle14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2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1340C9">
              <w:rPr>
                <w:rStyle w:val="FontStyle15"/>
                <w:sz w:val="24"/>
                <w:szCs w:val="24"/>
              </w:rPr>
              <w:t>2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ind w:left="-108"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ind w:left="-108"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ind w:left="-108"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МХК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4"/>
              <w:widowControl/>
              <w:ind w:left="-108"/>
              <w:jc w:val="center"/>
              <w:rPr>
                <w:rStyle w:val="FontStyle14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2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3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sz w:val="24"/>
                <w:szCs w:val="24"/>
              </w:rPr>
              <w:t>1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Всего</w:t>
            </w:r>
            <w:r w:rsidRPr="001340C9">
              <w:rPr>
                <w:rStyle w:val="FontStyle15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ind w:left="-108"/>
              <w:jc w:val="center"/>
              <w:rPr>
                <w:rStyle w:val="FontStyle12"/>
                <w:sz w:val="24"/>
                <w:szCs w:val="24"/>
                <w:lang w:val="en-US"/>
              </w:rPr>
            </w:pPr>
            <w:r w:rsidRPr="001340C9">
              <w:rPr>
                <w:rStyle w:val="FontStyle15"/>
                <w:b/>
                <w:sz w:val="24"/>
                <w:szCs w:val="24"/>
                <w:lang w:val="en-US"/>
              </w:rPr>
              <w:t>3</w:t>
            </w:r>
            <w:r w:rsidRPr="001340C9">
              <w:rPr>
                <w:rStyle w:val="FontStyle15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ind w:left="-108"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30</w:t>
            </w:r>
          </w:p>
        </w:tc>
      </w:tr>
      <w:tr w:rsidR="009E4A28" w:rsidRPr="001340C9" w:rsidTr="001340C9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1340C9">
              <w:rPr>
                <w:rStyle w:val="FontStyle17"/>
                <w:b/>
                <w:sz w:val="24"/>
                <w:szCs w:val="24"/>
              </w:rPr>
              <w:t>Часть</w:t>
            </w:r>
            <w:r w:rsidR="001340C9" w:rsidRPr="001340C9">
              <w:rPr>
                <w:rStyle w:val="FontStyle17"/>
                <w:b/>
                <w:sz w:val="24"/>
                <w:szCs w:val="24"/>
              </w:rPr>
              <w:t>,</w:t>
            </w:r>
            <w:r w:rsidRPr="001340C9">
              <w:rPr>
                <w:rStyle w:val="FontStyle17"/>
                <w:b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</w:tr>
      <w:tr w:rsidR="009E4A28" w:rsidRPr="001340C9" w:rsidTr="009E4A28">
        <w:trPr>
          <w:trHeight w:val="126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</w:p>
        </w:tc>
      </w:tr>
      <w:tr w:rsidR="009E4A28" w:rsidRPr="001340C9" w:rsidTr="009E4A28">
        <w:trPr>
          <w:trHeight w:val="258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9E4A28" w:rsidRPr="001340C9" w:rsidTr="009E4A28">
        <w:trPr>
          <w:trHeight w:val="261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9E4A28" w:rsidRPr="001340C9" w:rsidTr="009E4A28">
        <w:trPr>
          <w:trHeight w:val="252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9E4A28" w:rsidRPr="001340C9" w:rsidTr="009E4A28">
        <w:trPr>
          <w:trHeight w:val="241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9E4A28" w:rsidRPr="001340C9" w:rsidTr="009E4A28">
        <w:trPr>
          <w:trHeight w:val="260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sz w:val="24"/>
                <w:szCs w:val="24"/>
              </w:rPr>
              <w:t>1</w:t>
            </w:r>
          </w:p>
        </w:tc>
      </w:tr>
      <w:tr w:rsidR="009E4A28" w:rsidRPr="001340C9" w:rsidTr="009E4A28">
        <w:trPr>
          <w:trHeight w:val="249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Всего</w:t>
            </w:r>
            <w:r w:rsidRPr="001340C9">
              <w:rPr>
                <w:rStyle w:val="FontStyle15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23"/>
                <w:b/>
                <w:sz w:val="24"/>
                <w:szCs w:val="24"/>
              </w:rPr>
              <w:t>5</w:t>
            </w:r>
          </w:p>
        </w:tc>
      </w:tr>
      <w:tr w:rsidR="009E4A28" w:rsidRPr="001340C9" w:rsidTr="009E4A28">
        <w:trPr>
          <w:trHeight w:val="254"/>
        </w:trPr>
        <w:tc>
          <w:tcPr>
            <w:tcW w:w="5495" w:type="dxa"/>
            <w:hideMark/>
          </w:tcPr>
          <w:p w:rsidR="009E4A28" w:rsidRPr="001340C9" w:rsidRDefault="009E4A28" w:rsidP="009E4A28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40C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Компонент образовательного учреждения:</w:t>
            </w:r>
          </w:p>
        </w:tc>
        <w:tc>
          <w:tcPr>
            <w:tcW w:w="1843" w:type="dxa"/>
          </w:tcPr>
          <w:p w:rsidR="009E4A28" w:rsidRPr="001340C9" w:rsidRDefault="009E4A28" w:rsidP="009E4A28">
            <w:pPr>
              <w:pStyle w:val="Style5"/>
              <w:widowControl/>
              <w:jc w:val="center"/>
              <w:rPr>
                <w:rStyle w:val="FontStyle23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E4A28" w:rsidRPr="001340C9" w:rsidRDefault="009E4A28" w:rsidP="009E4A28">
            <w:pPr>
              <w:pStyle w:val="Style6"/>
              <w:widowControl/>
              <w:jc w:val="center"/>
              <w:rPr>
                <w:rStyle w:val="FontStyle24"/>
                <w:sz w:val="24"/>
                <w:szCs w:val="24"/>
                <w:lang w:val="en-US"/>
              </w:rPr>
            </w:pP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Факультативы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5"/>
                <w:sz w:val="24"/>
                <w:szCs w:val="24"/>
              </w:rPr>
              <w:t>Элективный курс «Развитие письменной речи»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1340C9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5"/>
                <w:b/>
                <w:sz w:val="24"/>
                <w:szCs w:val="24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1340C9">
              <w:rPr>
                <w:rStyle w:val="FontStyle13"/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1340C9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37</w:t>
            </w:r>
          </w:p>
        </w:tc>
      </w:tr>
      <w:tr w:rsidR="009E4A28" w:rsidRPr="001340C9" w:rsidTr="009E4A28">
        <w:tc>
          <w:tcPr>
            <w:tcW w:w="5495" w:type="dxa"/>
          </w:tcPr>
          <w:p w:rsidR="009E4A28" w:rsidRPr="001340C9" w:rsidRDefault="009E4A28" w:rsidP="009E4A28">
            <w:pPr>
              <w:pStyle w:val="Style6"/>
              <w:widowControl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Предельно допустимая аудитория учебная нагрузка</w:t>
            </w:r>
            <w:r w:rsidR="00CC3D31" w:rsidRPr="001340C9">
              <w:rPr>
                <w:rStyle w:val="FontStyle11"/>
                <w:b/>
                <w:sz w:val="24"/>
                <w:szCs w:val="24"/>
              </w:rPr>
              <w:t xml:space="preserve"> при 6-и дневной учебной неделе</w:t>
            </w:r>
          </w:p>
        </w:tc>
        <w:tc>
          <w:tcPr>
            <w:tcW w:w="1843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b/>
                <w:sz w:val="24"/>
                <w:szCs w:val="24"/>
                <w:lang w:val="en-US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3</w:t>
            </w:r>
            <w:r w:rsidRPr="001340C9">
              <w:rPr>
                <w:rStyle w:val="FontStyle15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1340C9">
              <w:rPr>
                <w:rStyle w:val="FontStyle15"/>
                <w:b/>
                <w:sz w:val="24"/>
                <w:szCs w:val="24"/>
              </w:rPr>
              <w:t>37</w:t>
            </w:r>
          </w:p>
        </w:tc>
      </w:tr>
    </w:tbl>
    <w:p w:rsidR="009E4A28" w:rsidRPr="001340C9" w:rsidRDefault="009E4A28" w:rsidP="00A2422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4A28" w:rsidRPr="001340C9" w:rsidRDefault="00E133C0" w:rsidP="00B946F9">
      <w:pPr>
        <w:ind w:firstLine="567"/>
        <w:jc w:val="both"/>
      </w:pPr>
      <w:r w:rsidRPr="001340C9">
        <w:t>Учебный план среднего общего образования устанавливает соотношение между федеральным компонентом</w:t>
      </w:r>
      <w:r w:rsidR="009E4A28" w:rsidRPr="001340C9">
        <w:t xml:space="preserve"> и частью, формируемой участниками образовательного процесса.</w:t>
      </w:r>
    </w:p>
    <w:p w:rsidR="00E133C0" w:rsidRPr="001340C9" w:rsidRDefault="009E4A28" w:rsidP="00B946F9">
      <w:pPr>
        <w:ind w:firstLine="567"/>
        <w:jc w:val="both"/>
      </w:pPr>
      <w:r w:rsidRPr="001340C9">
        <w:t xml:space="preserve"> </w:t>
      </w:r>
      <w:r w:rsidR="00E133C0" w:rsidRPr="001340C9">
        <w:t xml:space="preserve"> Перечень учебных предметов </w:t>
      </w:r>
      <w:hyperlink r:id="rId9" w:history="1">
        <w:r w:rsidR="00E133C0" w:rsidRPr="001340C9">
          <w:t>федерального компонента</w:t>
        </w:r>
      </w:hyperlink>
      <w:r w:rsidR="00E133C0" w:rsidRPr="001340C9">
        <w:t xml:space="preserve"> государственного стандарта общего образования   соответствует с ФБУП.</w:t>
      </w:r>
    </w:p>
    <w:p w:rsidR="00B60AAE" w:rsidRPr="001340C9" w:rsidRDefault="00B60AAE" w:rsidP="00B946F9">
      <w:pPr>
        <w:ind w:firstLine="600"/>
        <w:jc w:val="both"/>
        <w:rPr>
          <w:b/>
          <w:i/>
        </w:rPr>
      </w:pPr>
      <w:r w:rsidRPr="001340C9">
        <w:rPr>
          <w:b/>
          <w:i/>
        </w:rPr>
        <w:t>Часть, формируемая участниками образовательного процесса</w:t>
      </w:r>
      <w:r w:rsidR="005063CE" w:rsidRPr="001340C9">
        <w:rPr>
          <w:b/>
          <w:i/>
        </w:rPr>
        <w:t>,</w:t>
      </w:r>
      <w:r w:rsidRPr="001340C9">
        <w:rPr>
          <w:b/>
          <w:i/>
        </w:rPr>
        <w:t xml:space="preserve"> предусматривает следующее:</w:t>
      </w:r>
    </w:p>
    <w:p w:rsidR="00D34CAE" w:rsidRPr="001340C9" w:rsidRDefault="00CF1803" w:rsidP="00B946F9">
      <w:pPr>
        <w:ind w:firstLine="600"/>
        <w:jc w:val="both"/>
      </w:pPr>
      <w:r w:rsidRPr="001340C9">
        <w:t xml:space="preserve">1. </w:t>
      </w:r>
      <w:r w:rsidR="008A4E3F" w:rsidRPr="001340C9">
        <w:t>В</w:t>
      </w:r>
      <w:r w:rsidRPr="001340C9">
        <w:t xml:space="preserve">ыделение времени на изучение учебных предметов «Русский язык», «Литература». Это  необходимо, так как </w:t>
      </w:r>
      <w:r w:rsidR="00A87242" w:rsidRPr="001340C9">
        <w:t>данные</w:t>
      </w:r>
      <w:r w:rsidRPr="001340C9">
        <w:t xml:space="preserve"> предметы дают фундамент для овладения умениями и навыками  по всем другим дисциплинам, изучаемым в школе</w:t>
      </w:r>
      <w:r w:rsidR="00D34CAE" w:rsidRPr="001340C9">
        <w:t xml:space="preserve">, формирует целостно-смысловые основания самоопределения </w:t>
      </w:r>
      <w:r w:rsidR="00A87242" w:rsidRPr="001340C9">
        <w:t>человека в социуме и обеспечиваю</w:t>
      </w:r>
      <w:r w:rsidR="00D34CAE" w:rsidRPr="001340C9">
        <w:t>т стартовые возможности для детей с ОВЗ во взрослую жизнь.</w:t>
      </w:r>
      <w:r w:rsidR="005063CE" w:rsidRPr="001340C9">
        <w:t xml:space="preserve"> </w:t>
      </w:r>
      <w:r w:rsidRPr="001340C9">
        <w:t>Кроме того,</w:t>
      </w:r>
      <w:r w:rsidR="005063CE" w:rsidRPr="001340C9">
        <w:t xml:space="preserve"> </w:t>
      </w:r>
      <w:r w:rsidR="00D34CAE" w:rsidRPr="001340C9">
        <w:t>нарушения зрения выступают той проблемной зоной, при которой у учащихся со зрительной депривацией снижается темп работы на уроках, что требует дополнительного времени для качественного усвоения материала.</w:t>
      </w:r>
    </w:p>
    <w:p w:rsidR="00CF1803" w:rsidRPr="001340C9" w:rsidRDefault="00D34CAE" w:rsidP="00B946F9">
      <w:pPr>
        <w:ind w:firstLine="851"/>
        <w:jc w:val="both"/>
      </w:pPr>
      <w:r w:rsidRPr="001340C9">
        <w:t xml:space="preserve">2. </w:t>
      </w:r>
      <w:r w:rsidR="008A4E3F" w:rsidRPr="001340C9">
        <w:t>В</w:t>
      </w:r>
      <w:r w:rsidR="00E133C0" w:rsidRPr="001340C9">
        <w:t>ыделение дополнительного времени</w:t>
      </w:r>
      <w:r w:rsidRPr="001340C9">
        <w:t xml:space="preserve"> </w:t>
      </w:r>
      <w:r w:rsidR="005063CE" w:rsidRPr="001340C9">
        <w:t>на изучение учебного  предмета «Математика»</w:t>
      </w:r>
      <w:r w:rsidR="004E458C" w:rsidRPr="001340C9">
        <w:t xml:space="preserve">. </w:t>
      </w:r>
    </w:p>
    <w:p w:rsidR="008A4E3F" w:rsidRPr="001340C9" w:rsidRDefault="00061058" w:rsidP="00B946F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340C9">
        <w:t xml:space="preserve">3. </w:t>
      </w:r>
      <w:r w:rsidR="008A4E3F" w:rsidRPr="001340C9">
        <w:t>У</w:t>
      </w:r>
      <w:r w:rsidR="00E133C0" w:rsidRPr="001340C9">
        <w:t>величение часов,  отведенных на преподавание базо</w:t>
      </w:r>
      <w:r w:rsidR="005063CE" w:rsidRPr="001340C9">
        <w:t>вых  учебных предметов</w:t>
      </w:r>
      <w:r w:rsidR="00E133C0" w:rsidRPr="001340C9">
        <w:t xml:space="preserve"> федерального компонента – «Биология</w:t>
      </w:r>
      <w:r w:rsidRPr="001340C9">
        <w:t>»</w:t>
      </w:r>
      <w:r w:rsidR="005063CE" w:rsidRPr="001340C9">
        <w:t>, «Физика»</w:t>
      </w:r>
      <w:r w:rsidRPr="001340C9">
        <w:t>.</w:t>
      </w:r>
      <w:r w:rsidR="009E4A28" w:rsidRPr="001340C9">
        <w:t xml:space="preserve"> </w:t>
      </w:r>
      <w:r w:rsidRPr="001340C9">
        <w:rPr>
          <w:color w:val="000000"/>
        </w:rPr>
        <w:t>Это связано с трудностями, возникающими</w:t>
      </w:r>
      <w:r w:rsidR="005063CE" w:rsidRPr="001340C9">
        <w:rPr>
          <w:color w:val="000000"/>
        </w:rPr>
        <w:t xml:space="preserve"> у учащихся при изучении данных предметов</w:t>
      </w:r>
      <w:r w:rsidRPr="001340C9">
        <w:rPr>
          <w:color w:val="000000"/>
        </w:rPr>
        <w:t xml:space="preserve"> и необходимостью подготовки выпускников к сдаче итоговой аттестации.</w:t>
      </w:r>
      <w:r w:rsidR="005063CE" w:rsidRPr="001340C9">
        <w:rPr>
          <w:color w:val="000000"/>
        </w:rPr>
        <w:t xml:space="preserve"> </w:t>
      </w:r>
    </w:p>
    <w:p w:rsidR="00006F99" w:rsidRPr="001340C9" w:rsidRDefault="000F2391" w:rsidP="00B946F9">
      <w:pPr>
        <w:ind w:firstLine="708"/>
        <w:jc w:val="both"/>
      </w:pPr>
      <w:r w:rsidRPr="001340C9">
        <w:t xml:space="preserve">Элективные </w:t>
      </w:r>
      <w:r w:rsidR="00655AE5" w:rsidRPr="001340C9">
        <w:t>учебные предметы</w:t>
      </w:r>
      <w:r w:rsidR="00B72E65" w:rsidRPr="001340C9">
        <w:t xml:space="preserve"> </w:t>
      </w:r>
      <w:r w:rsidR="00336815" w:rsidRPr="001340C9">
        <w:t>обеспечены</w:t>
      </w:r>
      <w:r w:rsidR="00E133C0" w:rsidRPr="001340C9">
        <w:t xml:space="preserve"> учебниками  из числа входящих в федеральный перечень и учебными пособиями,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</w:t>
      </w:r>
      <w:r w:rsidR="007415FC" w:rsidRPr="001340C9">
        <w:t>зом МОиН РФ от 14.12.2009  №729</w:t>
      </w:r>
    </w:p>
    <w:p w:rsidR="00E96FCA" w:rsidRDefault="00E96FCA" w:rsidP="00B946F9">
      <w:pPr>
        <w:ind w:firstLine="708"/>
        <w:jc w:val="both"/>
      </w:pPr>
    </w:p>
    <w:p w:rsidR="001340C9" w:rsidRPr="001340C9" w:rsidRDefault="001340C9" w:rsidP="00B946F9">
      <w:pPr>
        <w:ind w:firstLine="708"/>
        <w:jc w:val="both"/>
        <w:rPr>
          <w:color w:val="FF0000"/>
        </w:rPr>
      </w:pPr>
    </w:p>
    <w:p w:rsidR="007B1CDA" w:rsidRPr="001340C9" w:rsidRDefault="007B1CD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6. Недельный учебный план для I класса слепых и слабовидящих обучающихся с лёгкой умственной отсталостью,</w:t>
      </w:r>
    </w:p>
    <w:p w:rsidR="007B1CDA" w:rsidRPr="001340C9" w:rsidRDefault="0014413C" w:rsidP="009E4A28">
      <w:pPr>
        <w:pStyle w:val="a3"/>
        <w:jc w:val="center"/>
        <w:rPr>
          <w:b/>
          <w:i/>
          <w:sz w:val="24"/>
          <w:szCs w:val="24"/>
        </w:rPr>
      </w:pPr>
      <w:r w:rsidRPr="001340C9">
        <w:rPr>
          <w:b/>
          <w:i/>
          <w:sz w:val="24"/>
          <w:szCs w:val="24"/>
        </w:rPr>
        <w:t xml:space="preserve">осуществляющего реализацию </w:t>
      </w:r>
      <w:r w:rsidR="007B1CDA" w:rsidRPr="001340C9">
        <w:rPr>
          <w:b/>
          <w:i/>
          <w:sz w:val="24"/>
          <w:szCs w:val="24"/>
        </w:rPr>
        <w:t xml:space="preserve"> ФГОС ОВЗ</w:t>
      </w:r>
    </w:p>
    <w:p w:rsidR="007B1CDA" w:rsidRPr="001340C9" w:rsidRDefault="007B1CD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(начальное общее образование)</w:t>
      </w:r>
    </w:p>
    <w:p w:rsidR="005C2D92" w:rsidRPr="001340C9" w:rsidRDefault="005C2D92" w:rsidP="00B946F9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1843"/>
      </w:tblGrid>
      <w:tr w:rsidR="00395058" w:rsidRPr="001340C9" w:rsidTr="001340C9">
        <w:trPr>
          <w:trHeight w:val="815"/>
        </w:trPr>
        <w:tc>
          <w:tcPr>
            <w:tcW w:w="3652" w:type="dxa"/>
            <w:vAlign w:val="center"/>
          </w:tcPr>
          <w:p w:rsidR="00395058" w:rsidRPr="001340C9" w:rsidRDefault="00395058" w:rsidP="002075B8">
            <w:pPr>
              <w:jc w:val="center"/>
              <w:rPr>
                <w:b/>
              </w:rPr>
            </w:pPr>
            <w:r w:rsidRPr="001340C9">
              <w:rPr>
                <w:b/>
              </w:rPr>
              <w:t>Предметные области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2075B8">
            <w:pPr>
              <w:jc w:val="center"/>
              <w:rPr>
                <w:b/>
              </w:rPr>
            </w:pPr>
            <w:r w:rsidRPr="001340C9">
              <w:rPr>
                <w:b/>
              </w:rPr>
              <w:t>Учебные предметы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jc w:val="center"/>
              <w:rPr>
                <w:b/>
              </w:rPr>
            </w:pPr>
            <w:r w:rsidRPr="001340C9">
              <w:rPr>
                <w:b/>
              </w:rPr>
              <w:t>Количество часов</w:t>
            </w:r>
          </w:p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95058" w:rsidRPr="001340C9" w:rsidTr="001340C9">
        <w:tc>
          <w:tcPr>
            <w:tcW w:w="3652" w:type="dxa"/>
            <w:vMerge w:val="restart"/>
            <w:vAlign w:val="center"/>
          </w:tcPr>
          <w:p w:rsidR="00395058" w:rsidRPr="001340C9" w:rsidRDefault="00395058" w:rsidP="001340C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95058" w:rsidRPr="001340C9" w:rsidTr="001340C9">
        <w:tc>
          <w:tcPr>
            <w:tcW w:w="3652" w:type="dxa"/>
            <w:vMerge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5058" w:rsidRPr="001340C9" w:rsidTr="001340C9">
        <w:tc>
          <w:tcPr>
            <w:tcW w:w="3652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5058" w:rsidRPr="001340C9" w:rsidTr="001340C9">
        <w:tc>
          <w:tcPr>
            <w:tcW w:w="3652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95058" w:rsidRPr="001340C9" w:rsidTr="001340C9">
        <w:tc>
          <w:tcPr>
            <w:tcW w:w="3652" w:type="dxa"/>
            <w:vMerge w:val="restart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95058" w:rsidRPr="001340C9" w:rsidTr="001340C9">
        <w:tc>
          <w:tcPr>
            <w:tcW w:w="3652" w:type="dxa"/>
            <w:vMerge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искусство.</w:t>
            </w:r>
          </w:p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Тифлографика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95058" w:rsidRPr="001340C9" w:rsidTr="001340C9">
        <w:tc>
          <w:tcPr>
            <w:tcW w:w="3652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Ручной труд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95058" w:rsidRPr="001340C9" w:rsidTr="001340C9">
        <w:tc>
          <w:tcPr>
            <w:tcW w:w="3652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395058" w:rsidRPr="001340C9" w:rsidRDefault="00395058" w:rsidP="00B946F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340C9" w:rsidRPr="001340C9" w:rsidTr="00225FC4">
        <w:tc>
          <w:tcPr>
            <w:tcW w:w="7763" w:type="dxa"/>
            <w:gridSpan w:val="2"/>
            <w:shd w:val="clear" w:color="auto" w:fill="auto"/>
            <w:vAlign w:val="center"/>
          </w:tcPr>
          <w:p w:rsidR="001340C9" w:rsidRPr="001340C9" w:rsidRDefault="001340C9" w:rsidP="00B946F9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0C9" w:rsidRPr="001340C9" w:rsidRDefault="001340C9" w:rsidP="002075B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5058" w:rsidRPr="001340C9" w:rsidTr="001340C9">
        <w:tc>
          <w:tcPr>
            <w:tcW w:w="7763" w:type="dxa"/>
            <w:gridSpan w:val="2"/>
            <w:shd w:val="clear" w:color="auto" w:fill="auto"/>
            <w:vAlign w:val="center"/>
          </w:tcPr>
          <w:p w:rsidR="00395058" w:rsidRPr="001340C9" w:rsidRDefault="00395058" w:rsidP="00B946F9">
            <w:pPr>
              <w:jc w:val="both"/>
            </w:pPr>
            <w:r w:rsidRPr="001340C9">
              <w:t>Часть учебного плана, формируемая участниками образовательных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95058" w:rsidRPr="001340C9" w:rsidTr="001340C9">
        <w:tc>
          <w:tcPr>
            <w:tcW w:w="7763" w:type="dxa"/>
            <w:gridSpan w:val="2"/>
            <w:shd w:val="clear" w:color="auto" w:fill="auto"/>
            <w:vAlign w:val="center"/>
          </w:tcPr>
          <w:p w:rsidR="00395058" w:rsidRPr="001340C9" w:rsidRDefault="00395058" w:rsidP="00CC3D31">
            <w:pPr>
              <w:jc w:val="both"/>
              <w:rPr>
                <w:b/>
              </w:rPr>
            </w:pPr>
            <w:r w:rsidRPr="001340C9">
              <w:rPr>
                <w:b/>
              </w:rPr>
              <w:t>Предельно допустимая учебная нагрузка</w:t>
            </w:r>
            <w:r w:rsidR="00CC3D31" w:rsidRPr="001340C9">
              <w:rPr>
                <w:b/>
              </w:rPr>
              <w:t xml:space="preserve"> при 5-и дневной учебной неделе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058" w:rsidRPr="001340C9" w:rsidRDefault="00395058" w:rsidP="002075B8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96FCA" w:rsidRDefault="00E96FCA" w:rsidP="00CC3D31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1340C9" w:rsidRPr="001340C9" w:rsidRDefault="001340C9" w:rsidP="00CC3D31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B72E65" w:rsidRPr="001340C9" w:rsidRDefault="00B72E65" w:rsidP="00B946F9">
      <w:pPr>
        <w:jc w:val="both"/>
        <w:rPr>
          <w:b/>
        </w:rPr>
      </w:pPr>
      <w:r w:rsidRPr="001340C9">
        <w:rPr>
          <w:b/>
        </w:rPr>
        <w:t xml:space="preserve">                                                  Внеурочная деятельность</w:t>
      </w:r>
    </w:p>
    <w:p w:rsidR="00B72E65" w:rsidRPr="001340C9" w:rsidRDefault="00B72E65" w:rsidP="00B946F9">
      <w:pPr>
        <w:jc w:val="both"/>
        <w:rPr>
          <w:b/>
        </w:rPr>
      </w:pPr>
      <w:r w:rsidRPr="001340C9">
        <w:rPr>
          <w:b/>
        </w:rPr>
        <w:t xml:space="preserve">                                  (включая коррекционно-развивающую работу)</w:t>
      </w:r>
    </w:p>
    <w:p w:rsidR="00B72E65" w:rsidRPr="001340C9" w:rsidRDefault="00B72E65" w:rsidP="00B946F9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4573"/>
        <w:gridCol w:w="1807"/>
      </w:tblGrid>
      <w:tr w:rsidR="00B72E65" w:rsidRPr="001340C9" w:rsidTr="001340C9">
        <w:tc>
          <w:tcPr>
            <w:tcW w:w="3190" w:type="dxa"/>
            <w:vAlign w:val="center"/>
          </w:tcPr>
          <w:p w:rsidR="00B72E65" w:rsidRPr="001340C9" w:rsidRDefault="00B72E65" w:rsidP="001340C9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573" w:type="dxa"/>
            <w:vAlign w:val="center"/>
          </w:tcPr>
          <w:p w:rsidR="00B72E65" w:rsidRPr="001340C9" w:rsidRDefault="00B72E65" w:rsidP="00134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72E65" w:rsidRPr="001340C9" w:rsidRDefault="00B72E65" w:rsidP="001340C9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Ритмика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Охрана, коррекция остаточного зрения  и зрительного восприятия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Развитие и осязание мелкой моторики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1340C9" w:rsidRPr="001340C9" w:rsidTr="004534F5">
        <w:tc>
          <w:tcPr>
            <w:tcW w:w="7763" w:type="dxa"/>
            <w:gridSpan w:val="2"/>
          </w:tcPr>
          <w:p w:rsidR="001340C9" w:rsidRPr="001340C9" w:rsidRDefault="001340C9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vAlign w:val="center"/>
          </w:tcPr>
          <w:p w:rsidR="001340C9" w:rsidRPr="001340C9" w:rsidRDefault="001340C9" w:rsidP="00CC3D31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8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Массаж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Духовно-нравственная</w:t>
            </w: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sz w:val="24"/>
                <w:szCs w:val="24"/>
              </w:rPr>
            </w:pPr>
            <w:r w:rsidRPr="001340C9">
              <w:rPr>
                <w:sz w:val="24"/>
                <w:szCs w:val="24"/>
              </w:rPr>
              <w:t>1</w:t>
            </w:r>
          </w:p>
        </w:tc>
      </w:tr>
      <w:tr w:rsidR="001340C9" w:rsidRPr="001340C9" w:rsidTr="00A40C6A">
        <w:tc>
          <w:tcPr>
            <w:tcW w:w="7763" w:type="dxa"/>
            <w:gridSpan w:val="2"/>
          </w:tcPr>
          <w:p w:rsidR="001340C9" w:rsidRPr="001340C9" w:rsidRDefault="001340C9" w:rsidP="00B946F9">
            <w:pPr>
              <w:jc w:val="both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vAlign w:val="center"/>
          </w:tcPr>
          <w:p w:rsidR="001340C9" w:rsidRPr="001340C9" w:rsidRDefault="001340C9" w:rsidP="00CC3D31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2</w:t>
            </w:r>
          </w:p>
        </w:tc>
      </w:tr>
      <w:tr w:rsidR="001340C9" w:rsidRPr="001340C9" w:rsidTr="002D43A8">
        <w:tc>
          <w:tcPr>
            <w:tcW w:w="7763" w:type="dxa"/>
            <w:gridSpan w:val="2"/>
          </w:tcPr>
          <w:p w:rsidR="001340C9" w:rsidRPr="001340C9" w:rsidRDefault="001340C9" w:rsidP="00B946F9">
            <w:pPr>
              <w:jc w:val="both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vAlign w:val="center"/>
          </w:tcPr>
          <w:p w:rsidR="001340C9" w:rsidRPr="001340C9" w:rsidRDefault="001340C9" w:rsidP="00CC3D31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10</w:t>
            </w:r>
          </w:p>
        </w:tc>
      </w:tr>
      <w:tr w:rsidR="00B72E65" w:rsidRPr="001340C9" w:rsidTr="001340C9">
        <w:tc>
          <w:tcPr>
            <w:tcW w:w="3190" w:type="dxa"/>
          </w:tcPr>
          <w:p w:rsidR="00B72E65" w:rsidRPr="001340C9" w:rsidRDefault="00B72E65" w:rsidP="00B946F9">
            <w:pPr>
              <w:jc w:val="both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4573" w:type="dxa"/>
          </w:tcPr>
          <w:p w:rsidR="00B72E65" w:rsidRPr="001340C9" w:rsidRDefault="00B72E65" w:rsidP="00B946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72E65" w:rsidRPr="001340C9" w:rsidRDefault="00B72E65" w:rsidP="00CC3D31">
            <w:pPr>
              <w:jc w:val="center"/>
              <w:rPr>
                <w:b/>
                <w:sz w:val="24"/>
                <w:szCs w:val="24"/>
              </w:rPr>
            </w:pPr>
            <w:r w:rsidRPr="001340C9">
              <w:rPr>
                <w:b/>
                <w:sz w:val="24"/>
                <w:szCs w:val="24"/>
              </w:rPr>
              <w:t>31</w:t>
            </w:r>
          </w:p>
        </w:tc>
      </w:tr>
    </w:tbl>
    <w:p w:rsidR="00B72E65" w:rsidRPr="001340C9" w:rsidRDefault="00B72E65" w:rsidP="00B946F9">
      <w:pPr>
        <w:jc w:val="both"/>
        <w:rPr>
          <w:b/>
        </w:rPr>
      </w:pPr>
    </w:p>
    <w:p w:rsidR="009E4A28" w:rsidRPr="001340C9" w:rsidRDefault="009E4A28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96FCA" w:rsidRPr="001340C9" w:rsidRDefault="00E96FC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96FCA" w:rsidRPr="001340C9" w:rsidRDefault="00E96FC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96FCA" w:rsidRPr="001340C9" w:rsidRDefault="00E96FC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96FCA" w:rsidRPr="001340C9" w:rsidRDefault="00E96FC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96FCA" w:rsidRPr="001340C9" w:rsidRDefault="00E96FCA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006F99" w:rsidRPr="001340C9" w:rsidRDefault="00D41BF0" w:rsidP="009E4A28">
      <w:pPr>
        <w:pStyle w:val="Head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06F99" w:rsidRPr="001340C9">
        <w:rPr>
          <w:rFonts w:ascii="Times New Roman" w:hAnsi="Times New Roman" w:cs="Times New Roman"/>
          <w:sz w:val="24"/>
          <w:szCs w:val="24"/>
        </w:rPr>
        <w:t>Недельный учебный план для</w:t>
      </w:r>
      <w:r w:rsidR="00B72E65" w:rsidRPr="001340C9">
        <w:rPr>
          <w:rFonts w:ascii="Times New Roman" w:hAnsi="Times New Roman" w:cs="Times New Roman"/>
          <w:sz w:val="24"/>
          <w:szCs w:val="24"/>
        </w:rPr>
        <w:t xml:space="preserve"> </w:t>
      </w:r>
      <w:r w:rsidR="007B1CDA" w:rsidRPr="001340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6F99" w:rsidRPr="001340C9">
        <w:rPr>
          <w:rFonts w:ascii="Times New Roman" w:hAnsi="Times New Roman" w:cs="Times New Roman"/>
          <w:sz w:val="24"/>
          <w:szCs w:val="24"/>
        </w:rPr>
        <w:t>I-</w:t>
      </w:r>
      <w:r w:rsidR="009E4A28" w:rsidRPr="001340C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06F99" w:rsidRPr="001340C9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06F99" w:rsidRPr="001340C9" w:rsidRDefault="00006F99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006F99" w:rsidRPr="001340C9" w:rsidRDefault="00006F99" w:rsidP="009E4A2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>(для слепых и слабовидящих обучающихся, имеющих умственную отсталость)</w:t>
      </w:r>
    </w:p>
    <w:p w:rsidR="009E4A28" w:rsidRPr="001340C9" w:rsidRDefault="009E4A28" w:rsidP="009E4A28">
      <w:pPr>
        <w:pStyle w:val="Heading"/>
        <w:tabs>
          <w:tab w:val="left" w:pos="7850"/>
        </w:tabs>
        <w:rPr>
          <w:rFonts w:ascii="Times New Roman" w:hAnsi="Times New Roman" w:cs="Times New Roman"/>
          <w:sz w:val="24"/>
          <w:szCs w:val="24"/>
        </w:rPr>
      </w:pPr>
      <w:r w:rsidRPr="001340C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850"/>
        <w:gridCol w:w="709"/>
        <w:gridCol w:w="567"/>
        <w:gridCol w:w="567"/>
        <w:gridCol w:w="709"/>
        <w:gridCol w:w="709"/>
        <w:gridCol w:w="709"/>
        <w:gridCol w:w="709"/>
      </w:tblGrid>
      <w:tr w:rsidR="009E4A28" w:rsidRPr="001340C9" w:rsidTr="009E4A28">
        <w:tc>
          <w:tcPr>
            <w:tcW w:w="3686" w:type="dxa"/>
            <w:vMerge w:val="restart"/>
            <w:vAlign w:val="center"/>
          </w:tcPr>
          <w:p w:rsidR="009E4A28" w:rsidRPr="001340C9" w:rsidRDefault="009E4A28" w:rsidP="009E4A28">
            <w:pPr>
              <w:jc w:val="center"/>
            </w:pPr>
            <w:r w:rsidRPr="001340C9">
              <w:rPr>
                <w:rStyle w:val="FontStyle11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529" w:type="dxa"/>
            <w:gridSpan w:val="8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9E4A28" w:rsidRPr="001340C9" w:rsidTr="009E4A28">
        <w:tc>
          <w:tcPr>
            <w:tcW w:w="3686" w:type="dxa"/>
            <w:vMerge/>
            <w:vAlign w:val="center"/>
          </w:tcPr>
          <w:p w:rsidR="009E4A28" w:rsidRPr="001340C9" w:rsidRDefault="009E4A28" w:rsidP="009E4A28">
            <w:pPr>
              <w:pStyle w:val="Style2"/>
              <w:widowControl/>
              <w:jc w:val="center"/>
            </w:pPr>
          </w:p>
        </w:tc>
        <w:tc>
          <w:tcPr>
            <w:tcW w:w="5529" w:type="dxa"/>
            <w:gridSpan w:val="8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Школьное обучение по классам</w:t>
            </w:r>
          </w:p>
        </w:tc>
      </w:tr>
      <w:tr w:rsidR="009E4A28" w:rsidRPr="001340C9" w:rsidTr="009E4A28">
        <w:tc>
          <w:tcPr>
            <w:tcW w:w="3686" w:type="dxa"/>
            <w:vAlign w:val="center"/>
          </w:tcPr>
          <w:p w:rsidR="009E4A28" w:rsidRPr="001340C9" w:rsidRDefault="009E4A28" w:rsidP="009E4A28">
            <w:pPr>
              <w:pStyle w:val="Style2"/>
              <w:widowControl/>
              <w:jc w:val="center"/>
            </w:pPr>
          </w:p>
        </w:tc>
        <w:tc>
          <w:tcPr>
            <w:tcW w:w="850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IV</w:t>
            </w:r>
          </w:p>
        </w:tc>
        <w:tc>
          <w:tcPr>
            <w:tcW w:w="567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340C9">
              <w:rPr>
                <w:rStyle w:val="FontStyle12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340C9">
              <w:rPr>
                <w:rStyle w:val="FontStyle12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340C9">
              <w:rPr>
                <w:rStyle w:val="FontStyle12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val="en-US" w:eastAsia="en-US"/>
              </w:rPr>
            </w:pPr>
            <w:r w:rsidRPr="001340C9">
              <w:rPr>
                <w:rStyle w:val="FontStyle12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709" w:type="dxa"/>
          </w:tcPr>
          <w:p w:rsidR="009E4A28" w:rsidRPr="001340C9" w:rsidRDefault="009E4A28" w:rsidP="009E4A2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1340C9">
              <w:rPr>
                <w:rStyle w:val="FontStyle12"/>
                <w:sz w:val="24"/>
                <w:szCs w:val="24"/>
                <w:lang w:val="en-US" w:eastAsia="en-US"/>
              </w:rPr>
              <w:t>I</w:t>
            </w:r>
            <w:r w:rsidRPr="001340C9">
              <w:rPr>
                <w:rStyle w:val="FontStyle12"/>
                <w:sz w:val="24"/>
                <w:szCs w:val="24"/>
                <w:lang w:eastAsia="en-US"/>
              </w:rPr>
              <w:t>Х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4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spacing w:line="278" w:lineRule="exact"/>
              <w:ind w:left="14" w:right="102" w:hanging="14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Окружающий мир. Биология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  <w:r w:rsidRPr="001340C9"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Музыка и пение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Трудовая подготовка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340C9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pacing w:val="40"/>
                <w:sz w:val="24"/>
                <w:szCs w:val="24"/>
              </w:rPr>
            </w:pPr>
            <w:r w:rsidRPr="001340C9">
              <w:rPr>
                <w:rStyle w:val="FontStyle11"/>
                <w:spacing w:val="4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11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1340C9" w:rsidP="001340C9">
            <w:pPr>
              <w:pStyle w:val="Style1"/>
              <w:widowControl/>
              <w:spacing w:line="274" w:lineRule="exact"/>
              <w:ind w:left="5" w:hanging="5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b/>
              </w:rPr>
              <w:t>Предельно допустимая учебная нагрузка при 6-и дневной учебной неделе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1340C9"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31</w:t>
            </w:r>
          </w:p>
        </w:tc>
      </w:tr>
      <w:tr w:rsidR="009E4A28" w:rsidRPr="001340C9" w:rsidTr="001340C9">
        <w:tc>
          <w:tcPr>
            <w:tcW w:w="9215" w:type="dxa"/>
            <w:gridSpan w:val="9"/>
            <w:tcBorders>
              <w:left w:val="nil"/>
              <w:right w:val="nil"/>
            </w:tcBorders>
          </w:tcPr>
          <w:p w:rsidR="009E4A28" w:rsidRPr="001340C9" w:rsidRDefault="009E4A28" w:rsidP="009E4A28">
            <w:pPr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Коррекционная подготовка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ЛФК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  <w:r w:rsidRPr="001340C9"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</w:tr>
      <w:tr w:rsidR="009E4A28" w:rsidRPr="001340C9" w:rsidTr="001340C9">
        <w:tc>
          <w:tcPr>
            <w:tcW w:w="3686" w:type="dxa"/>
            <w:vAlign w:val="center"/>
          </w:tcPr>
          <w:p w:rsidR="009E4A28" w:rsidRPr="001340C9" w:rsidRDefault="009E4A28" w:rsidP="009E4A28">
            <w:pPr>
              <w:pStyle w:val="Style1"/>
              <w:widowControl/>
              <w:spacing w:line="278" w:lineRule="exact"/>
              <w:ind w:right="102" w:firstLine="5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spacing w:line="278" w:lineRule="exact"/>
              <w:ind w:firstLine="10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spacing w:line="288" w:lineRule="exact"/>
              <w:ind w:firstLine="10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  <w:r w:rsidRPr="001340C9"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Производительный труд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2"/>
              <w:widowControl/>
              <w:ind w:left="102"/>
              <w:jc w:val="center"/>
            </w:pP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spacing w:line="278" w:lineRule="exact"/>
              <w:ind w:firstLine="10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sz w:val="24"/>
                <w:szCs w:val="24"/>
              </w:rPr>
            </w:pPr>
            <w:r w:rsidRPr="001340C9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spacing w:line="278" w:lineRule="exact"/>
              <w:ind w:firstLine="10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7</w:t>
            </w:r>
          </w:p>
        </w:tc>
      </w:tr>
      <w:tr w:rsidR="009E4A28" w:rsidRPr="001340C9" w:rsidTr="001340C9">
        <w:tc>
          <w:tcPr>
            <w:tcW w:w="3686" w:type="dxa"/>
          </w:tcPr>
          <w:p w:rsidR="009E4A28" w:rsidRPr="001340C9" w:rsidRDefault="009E4A28" w:rsidP="009E4A28">
            <w:pPr>
              <w:pStyle w:val="Style1"/>
              <w:widowControl/>
              <w:spacing w:line="274" w:lineRule="exact"/>
              <w:ind w:firstLine="19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Максимальная нагрузка обучающегося</w:t>
            </w:r>
          </w:p>
        </w:tc>
        <w:tc>
          <w:tcPr>
            <w:tcW w:w="850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9E4A28" w:rsidRPr="001340C9" w:rsidRDefault="009E4A28" w:rsidP="001340C9">
            <w:pPr>
              <w:pStyle w:val="Style1"/>
              <w:widowControl/>
              <w:ind w:lef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340C9">
              <w:rPr>
                <w:rStyle w:val="FontStyle11"/>
                <w:b/>
                <w:sz w:val="24"/>
                <w:szCs w:val="24"/>
              </w:rPr>
              <w:t>38</w:t>
            </w:r>
          </w:p>
        </w:tc>
      </w:tr>
    </w:tbl>
    <w:p w:rsidR="005C2D92" w:rsidRPr="001340C9" w:rsidRDefault="005C2D92" w:rsidP="002075B8">
      <w:pPr>
        <w:jc w:val="both"/>
      </w:pPr>
    </w:p>
    <w:p w:rsidR="00827932" w:rsidRPr="001340C9" w:rsidRDefault="0030064D" w:rsidP="00B946F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0C9">
        <w:rPr>
          <w:rFonts w:ascii="Times New Roman" w:hAnsi="Times New Roman"/>
          <w:sz w:val="24"/>
          <w:szCs w:val="24"/>
        </w:rPr>
        <w:t>У</w:t>
      </w:r>
      <w:r w:rsidR="00827932" w:rsidRPr="001340C9">
        <w:rPr>
          <w:rFonts w:ascii="Times New Roman" w:hAnsi="Times New Roman"/>
          <w:sz w:val="24"/>
          <w:szCs w:val="24"/>
        </w:rPr>
        <w:t xml:space="preserve">чебный план для слепых и слабовидящих обучающихся, имеющих умственную отсталость, разработан на основе федерального базисного учебного плана, утвержденного приказом Министерства образования Российской Федерации от 10.04.2002 № 29/2065-п </w:t>
      </w:r>
      <w:r w:rsidR="00827932" w:rsidRPr="001340C9">
        <w:rPr>
          <w:rFonts w:ascii="Times New Roman" w:hAnsi="Times New Roman"/>
          <w:sz w:val="24"/>
          <w:szCs w:val="24"/>
        </w:rPr>
        <w:br/>
        <w:t>«Об утверждении учебных планов специальных (коррекционных) образовательных учреждений для обучающихся, воспитанни</w:t>
      </w:r>
      <w:r w:rsidR="00CC4679" w:rsidRPr="001340C9">
        <w:rPr>
          <w:rFonts w:ascii="Times New Roman" w:hAnsi="Times New Roman"/>
          <w:sz w:val="24"/>
          <w:szCs w:val="24"/>
        </w:rPr>
        <w:t>ков с отклонениями в развитии».</w:t>
      </w:r>
    </w:p>
    <w:p w:rsidR="004A1477" w:rsidRPr="001340C9" w:rsidRDefault="00DF13E0" w:rsidP="00B946F9">
      <w:pPr>
        <w:ind w:firstLine="567"/>
        <w:jc w:val="both"/>
      </w:pPr>
      <w:r w:rsidRPr="001340C9">
        <w:t xml:space="preserve">       Учебный план определяет основные образовательные направления, пере</w:t>
      </w:r>
      <w:r w:rsidRPr="001340C9">
        <w:softHyphen/>
        <w:t>чень учебных предметов, их распределение по годам обучения с учетом специ</w:t>
      </w:r>
      <w:r w:rsidRPr="001340C9">
        <w:softHyphen/>
        <w:t>фики обучения умственно отсталых учащихся и максимально допустимой на</w:t>
      </w:r>
      <w:r w:rsidRPr="001340C9">
        <w:softHyphen/>
        <w:t>грузки часов.</w:t>
      </w:r>
    </w:p>
    <w:p w:rsidR="001B72B7" w:rsidRPr="001340C9" w:rsidRDefault="001B72B7" w:rsidP="00B946F9">
      <w:pPr>
        <w:ind w:firstLine="567"/>
        <w:jc w:val="both"/>
      </w:pPr>
      <w:r w:rsidRPr="001340C9">
        <w:t xml:space="preserve">Срок освоения общеобразовательных программ для детей с умственной отсталостью – 9 лет. </w:t>
      </w:r>
    </w:p>
    <w:p w:rsidR="00165302" w:rsidRPr="001340C9" w:rsidRDefault="001B72B7" w:rsidP="00B946F9">
      <w:pPr>
        <w:ind w:firstLine="567"/>
        <w:jc w:val="both"/>
      </w:pPr>
      <w:r w:rsidRPr="001340C9">
        <w:t>По окончанию 9 класса обучающиеся сдают экзамен по трудовом</w:t>
      </w:r>
      <w:r w:rsidR="00165302" w:rsidRPr="001340C9">
        <w:t xml:space="preserve">у обучению и получают документ </w:t>
      </w:r>
      <w:r w:rsidRPr="001340C9">
        <w:t xml:space="preserve">об окончании образования установленного образца. </w:t>
      </w:r>
    </w:p>
    <w:p w:rsidR="001B72B7" w:rsidRPr="001340C9" w:rsidRDefault="00165302" w:rsidP="00B946F9">
      <w:pPr>
        <w:ind w:firstLine="567"/>
        <w:jc w:val="both"/>
      </w:pPr>
      <w:r w:rsidRPr="001340C9">
        <w:t xml:space="preserve">Главной целью </w:t>
      </w:r>
      <w:r w:rsidR="001B72B7" w:rsidRPr="001340C9">
        <w:t>работы с д</w:t>
      </w:r>
      <w:r w:rsidRPr="001340C9">
        <w:t xml:space="preserve">етьми с умственной отсталостью </w:t>
      </w:r>
      <w:r w:rsidR="001B72B7" w:rsidRPr="001340C9">
        <w:t xml:space="preserve">является обучение их доступным знаниям и адаптирование к самостоятельной жизни. </w:t>
      </w:r>
    </w:p>
    <w:p w:rsidR="00B72E65" w:rsidRPr="001340C9" w:rsidRDefault="00D73C79" w:rsidP="001340C9">
      <w:pPr>
        <w:ind w:firstLine="567"/>
        <w:jc w:val="both"/>
      </w:pPr>
      <w:r w:rsidRPr="001340C9">
        <w:t>Изучение предметов</w:t>
      </w:r>
      <w:r w:rsidR="001B72B7" w:rsidRPr="001340C9">
        <w:t xml:space="preserve"> обеспечен</w:t>
      </w:r>
      <w:r w:rsidRPr="001340C9">
        <w:t>о</w:t>
      </w:r>
      <w:r w:rsidR="001B72B7" w:rsidRPr="001340C9">
        <w:t xml:space="preserve"> учебниками и необходимой методической литературой.  </w:t>
      </w:r>
    </w:p>
    <w:sectPr w:rsidR="00B72E65" w:rsidRPr="001340C9" w:rsidSect="00E257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F7" w:rsidRDefault="00020CF7" w:rsidP="0067265A">
      <w:r>
        <w:separator/>
      </w:r>
    </w:p>
  </w:endnote>
  <w:endnote w:type="continuationSeparator" w:id="1">
    <w:p w:rsidR="00020CF7" w:rsidRDefault="00020CF7" w:rsidP="0067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F7" w:rsidRDefault="00020CF7" w:rsidP="0067265A">
      <w:r>
        <w:separator/>
      </w:r>
    </w:p>
  </w:footnote>
  <w:footnote w:type="continuationSeparator" w:id="1">
    <w:p w:rsidR="00020CF7" w:rsidRDefault="00020CF7" w:rsidP="0067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4A"/>
    <w:multiLevelType w:val="hybridMultilevel"/>
    <w:tmpl w:val="217873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F7F"/>
    <w:multiLevelType w:val="hybridMultilevel"/>
    <w:tmpl w:val="5D6A2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327A9"/>
    <w:multiLevelType w:val="hybridMultilevel"/>
    <w:tmpl w:val="8D520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52604"/>
    <w:multiLevelType w:val="hybridMultilevel"/>
    <w:tmpl w:val="312CE5AC"/>
    <w:lvl w:ilvl="0" w:tplc="900A4A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9C3C41"/>
    <w:multiLevelType w:val="hybridMultilevel"/>
    <w:tmpl w:val="BB0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70FD"/>
    <w:multiLevelType w:val="hybridMultilevel"/>
    <w:tmpl w:val="D188C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A28AF"/>
    <w:multiLevelType w:val="hybridMultilevel"/>
    <w:tmpl w:val="E386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63A9"/>
    <w:multiLevelType w:val="hybridMultilevel"/>
    <w:tmpl w:val="9934F8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6579"/>
    <w:multiLevelType w:val="hybridMultilevel"/>
    <w:tmpl w:val="62C0C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BE5C5C"/>
    <w:multiLevelType w:val="hybridMultilevel"/>
    <w:tmpl w:val="032C2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55513A"/>
    <w:multiLevelType w:val="hybridMultilevel"/>
    <w:tmpl w:val="BB0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3D3F"/>
    <w:multiLevelType w:val="hybridMultilevel"/>
    <w:tmpl w:val="B3F8C2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AF2482F"/>
    <w:multiLevelType w:val="hybridMultilevel"/>
    <w:tmpl w:val="08C85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F51CA"/>
    <w:multiLevelType w:val="multilevel"/>
    <w:tmpl w:val="68A4BB8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7A4064"/>
    <w:multiLevelType w:val="hybridMultilevel"/>
    <w:tmpl w:val="366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14F35"/>
    <w:multiLevelType w:val="hybridMultilevel"/>
    <w:tmpl w:val="ED92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972"/>
    <w:multiLevelType w:val="hybridMultilevel"/>
    <w:tmpl w:val="6D4ED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2465AD"/>
    <w:multiLevelType w:val="hybridMultilevel"/>
    <w:tmpl w:val="B014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246D"/>
    <w:multiLevelType w:val="hybridMultilevel"/>
    <w:tmpl w:val="FC48E18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39B231AA"/>
    <w:multiLevelType w:val="hybridMultilevel"/>
    <w:tmpl w:val="4E8CCA46"/>
    <w:lvl w:ilvl="0" w:tplc="91667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C52F4A"/>
    <w:multiLevelType w:val="hybridMultilevel"/>
    <w:tmpl w:val="F8CE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231CC9"/>
    <w:multiLevelType w:val="hybridMultilevel"/>
    <w:tmpl w:val="1D387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102AEE"/>
    <w:multiLevelType w:val="hybridMultilevel"/>
    <w:tmpl w:val="D460F19E"/>
    <w:lvl w:ilvl="0" w:tplc="93CC6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F4563D"/>
    <w:multiLevelType w:val="hybridMultilevel"/>
    <w:tmpl w:val="C4F225FC"/>
    <w:lvl w:ilvl="0" w:tplc="9600F77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>
    <w:nsid w:val="41A22C2B"/>
    <w:multiLevelType w:val="hybridMultilevel"/>
    <w:tmpl w:val="BB0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978F1"/>
    <w:multiLevelType w:val="hybridMultilevel"/>
    <w:tmpl w:val="271224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42B26"/>
    <w:multiLevelType w:val="hybridMultilevel"/>
    <w:tmpl w:val="CBEEFE90"/>
    <w:lvl w:ilvl="0" w:tplc="7C1E27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5A3896"/>
    <w:multiLevelType w:val="hybridMultilevel"/>
    <w:tmpl w:val="0192AF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A2158"/>
    <w:multiLevelType w:val="hybridMultilevel"/>
    <w:tmpl w:val="A2BEFEAA"/>
    <w:lvl w:ilvl="0" w:tplc="974CA83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>
    <w:nsid w:val="549403A3"/>
    <w:multiLevelType w:val="hybridMultilevel"/>
    <w:tmpl w:val="AC945B7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>
    <w:nsid w:val="5906034D"/>
    <w:multiLevelType w:val="hybridMultilevel"/>
    <w:tmpl w:val="D8AE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73192"/>
    <w:multiLevelType w:val="hybridMultilevel"/>
    <w:tmpl w:val="8CEC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52EAC"/>
    <w:multiLevelType w:val="hybridMultilevel"/>
    <w:tmpl w:val="0D40BE42"/>
    <w:lvl w:ilvl="0" w:tplc="9FF053A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F26255"/>
    <w:multiLevelType w:val="hybridMultilevel"/>
    <w:tmpl w:val="1A8CC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280728"/>
    <w:multiLevelType w:val="hybridMultilevel"/>
    <w:tmpl w:val="BE880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83D88"/>
    <w:multiLevelType w:val="hybridMultilevel"/>
    <w:tmpl w:val="9252B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6C207F"/>
    <w:multiLevelType w:val="hybridMultilevel"/>
    <w:tmpl w:val="B3962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523504"/>
    <w:multiLevelType w:val="multilevel"/>
    <w:tmpl w:val="BF34A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7E4656C"/>
    <w:multiLevelType w:val="hybridMultilevel"/>
    <w:tmpl w:val="783C3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6E3F57"/>
    <w:multiLevelType w:val="hybridMultilevel"/>
    <w:tmpl w:val="9030F414"/>
    <w:lvl w:ilvl="0" w:tplc="33D4BE28">
      <w:start w:val="8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AD3215"/>
    <w:multiLevelType w:val="hybridMultilevel"/>
    <w:tmpl w:val="47C0ED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22A1294"/>
    <w:multiLevelType w:val="multilevel"/>
    <w:tmpl w:val="DFA429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723C3FEB"/>
    <w:multiLevelType w:val="multilevel"/>
    <w:tmpl w:val="C67AD3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2ED389F"/>
    <w:multiLevelType w:val="hybridMultilevel"/>
    <w:tmpl w:val="B57E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86C3B"/>
    <w:multiLevelType w:val="hybridMultilevel"/>
    <w:tmpl w:val="DD0CA46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0"/>
  </w:num>
  <w:num w:numId="2">
    <w:abstractNumId w:val="40"/>
  </w:num>
  <w:num w:numId="3">
    <w:abstractNumId w:val="34"/>
  </w:num>
  <w:num w:numId="4">
    <w:abstractNumId w:val="43"/>
  </w:num>
  <w:num w:numId="5">
    <w:abstractNumId w:val="20"/>
  </w:num>
  <w:num w:numId="6">
    <w:abstractNumId w:val="1"/>
  </w:num>
  <w:num w:numId="7">
    <w:abstractNumId w:val="11"/>
  </w:num>
  <w:num w:numId="8">
    <w:abstractNumId w:val="44"/>
  </w:num>
  <w:num w:numId="9">
    <w:abstractNumId w:val="28"/>
  </w:num>
  <w:num w:numId="10">
    <w:abstractNumId w:val="23"/>
  </w:num>
  <w:num w:numId="11">
    <w:abstractNumId w:val="27"/>
  </w:num>
  <w:num w:numId="12">
    <w:abstractNumId w:val="13"/>
  </w:num>
  <w:num w:numId="13">
    <w:abstractNumId w:val="42"/>
  </w:num>
  <w:num w:numId="14">
    <w:abstractNumId w:val="22"/>
  </w:num>
  <w:num w:numId="15">
    <w:abstractNumId w:val="14"/>
  </w:num>
  <w:num w:numId="16">
    <w:abstractNumId w:val="32"/>
  </w:num>
  <w:num w:numId="17">
    <w:abstractNumId w:val="39"/>
  </w:num>
  <w:num w:numId="18">
    <w:abstractNumId w:val="30"/>
  </w:num>
  <w:num w:numId="19">
    <w:abstractNumId w:val="41"/>
  </w:num>
  <w:num w:numId="20">
    <w:abstractNumId w:val="29"/>
  </w:num>
  <w:num w:numId="21">
    <w:abstractNumId w:val="18"/>
  </w:num>
  <w:num w:numId="22">
    <w:abstractNumId w:val="37"/>
  </w:num>
  <w:num w:numId="23">
    <w:abstractNumId w:val="25"/>
  </w:num>
  <w:num w:numId="24">
    <w:abstractNumId w:val="3"/>
  </w:num>
  <w:num w:numId="25">
    <w:abstractNumId w:val="31"/>
  </w:num>
  <w:num w:numId="26">
    <w:abstractNumId w:val="26"/>
  </w:num>
  <w:num w:numId="27">
    <w:abstractNumId w:val="12"/>
  </w:num>
  <w:num w:numId="28">
    <w:abstractNumId w:val="19"/>
  </w:num>
  <w:num w:numId="29">
    <w:abstractNumId w:val="21"/>
  </w:num>
  <w:num w:numId="30">
    <w:abstractNumId w:val="38"/>
  </w:num>
  <w:num w:numId="31">
    <w:abstractNumId w:val="5"/>
  </w:num>
  <w:num w:numId="32">
    <w:abstractNumId w:val="16"/>
  </w:num>
  <w:num w:numId="33">
    <w:abstractNumId w:val="8"/>
  </w:num>
  <w:num w:numId="34">
    <w:abstractNumId w:val="35"/>
  </w:num>
  <w:num w:numId="35">
    <w:abstractNumId w:val="33"/>
  </w:num>
  <w:num w:numId="36">
    <w:abstractNumId w:val="36"/>
  </w:num>
  <w:num w:numId="37">
    <w:abstractNumId w:val="2"/>
  </w:num>
  <w:num w:numId="38">
    <w:abstractNumId w:val="9"/>
  </w:num>
  <w:num w:numId="39">
    <w:abstractNumId w:val="6"/>
  </w:num>
  <w:num w:numId="40">
    <w:abstractNumId w:val="17"/>
  </w:num>
  <w:num w:numId="41">
    <w:abstractNumId w:val="4"/>
  </w:num>
  <w:num w:numId="42">
    <w:abstractNumId w:val="24"/>
  </w:num>
  <w:num w:numId="43">
    <w:abstractNumId w:val="7"/>
  </w:num>
  <w:num w:numId="44">
    <w:abstractNumId w:val="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FAF"/>
    <w:rsid w:val="00000A3F"/>
    <w:rsid w:val="00002847"/>
    <w:rsid w:val="000054C4"/>
    <w:rsid w:val="00005CBD"/>
    <w:rsid w:val="00006F99"/>
    <w:rsid w:val="00011CB1"/>
    <w:rsid w:val="00020CF7"/>
    <w:rsid w:val="00024329"/>
    <w:rsid w:val="00026DA6"/>
    <w:rsid w:val="00030BDC"/>
    <w:rsid w:val="000466BD"/>
    <w:rsid w:val="000522C7"/>
    <w:rsid w:val="00054DB1"/>
    <w:rsid w:val="00061058"/>
    <w:rsid w:val="00071F8C"/>
    <w:rsid w:val="0007529D"/>
    <w:rsid w:val="0007628F"/>
    <w:rsid w:val="000763C9"/>
    <w:rsid w:val="000801E6"/>
    <w:rsid w:val="00080663"/>
    <w:rsid w:val="00086493"/>
    <w:rsid w:val="00090EB7"/>
    <w:rsid w:val="000B5CDD"/>
    <w:rsid w:val="000C2EBF"/>
    <w:rsid w:val="000D0BB7"/>
    <w:rsid w:val="000D6ADD"/>
    <w:rsid w:val="000D7D62"/>
    <w:rsid w:val="000E75D0"/>
    <w:rsid w:val="000F171F"/>
    <w:rsid w:val="000F2391"/>
    <w:rsid w:val="000F4B90"/>
    <w:rsid w:val="00111377"/>
    <w:rsid w:val="00122FF3"/>
    <w:rsid w:val="00126ECF"/>
    <w:rsid w:val="001340C9"/>
    <w:rsid w:val="001351A0"/>
    <w:rsid w:val="00135523"/>
    <w:rsid w:val="00142D42"/>
    <w:rsid w:val="0014413C"/>
    <w:rsid w:val="00145390"/>
    <w:rsid w:val="00157024"/>
    <w:rsid w:val="00160142"/>
    <w:rsid w:val="00163C8E"/>
    <w:rsid w:val="00165302"/>
    <w:rsid w:val="00172643"/>
    <w:rsid w:val="001822DB"/>
    <w:rsid w:val="00186432"/>
    <w:rsid w:val="00190944"/>
    <w:rsid w:val="0019688B"/>
    <w:rsid w:val="001A28DB"/>
    <w:rsid w:val="001B36C5"/>
    <w:rsid w:val="001B42EA"/>
    <w:rsid w:val="001B72B7"/>
    <w:rsid w:val="001C0C0B"/>
    <w:rsid w:val="001C1624"/>
    <w:rsid w:val="001C3F30"/>
    <w:rsid w:val="001C4ADD"/>
    <w:rsid w:val="001F0FC4"/>
    <w:rsid w:val="001F48A0"/>
    <w:rsid w:val="002075B8"/>
    <w:rsid w:val="00216A81"/>
    <w:rsid w:val="00217903"/>
    <w:rsid w:val="002307E1"/>
    <w:rsid w:val="00235031"/>
    <w:rsid w:val="00245C9E"/>
    <w:rsid w:val="00250982"/>
    <w:rsid w:val="00271253"/>
    <w:rsid w:val="002777CD"/>
    <w:rsid w:val="002807A1"/>
    <w:rsid w:val="0029441E"/>
    <w:rsid w:val="00297682"/>
    <w:rsid w:val="002C2744"/>
    <w:rsid w:val="002F1149"/>
    <w:rsid w:val="002F4339"/>
    <w:rsid w:val="002F47A0"/>
    <w:rsid w:val="002F4C67"/>
    <w:rsid w:val="002F642C"/>
    <w:rsid w:val="0030064D"/>
    <w:rsid w:val="00302FA3"/>
    <w:rsid w:val="00317AA4"/>
    <w:rsid w:val="00320DC9"/>
    <w:rsid w:val="00322786"/>
    <w:rsid w:val="003253FF"/>
    <w:rsid w:val="003340D5"/>
    <w:rsid w:val="00335A5A"/>
    <w:rsid w:val="00336815"/>
    <w:rsid w:val="003474AD"/>
    <w:rsid w:val="00350117"/>
    <w:rsid w:val="00350900"/>
    <w:rsid w:val="00353A64"/>
    <w:rsid w:val="00353D22"/>
    <w:rsid w:val="00362A80"/>
    <w:rsid w:val="003647D9"/>
    <w:rsid w:val="00365577"/>
    <w:rsid w:val="00366C49"/>
    <w:rsid w:val="00394196"/>
    <w:rsid w:val="00394A6E"/>
    <w:rsid w:val="00394B80"/>
    <w:rsid w:val="00395058"/>
    <w:rsid w:val="003A0576"/>
    <w:rsid w:val="003A6203"/>
    <w:rsid w:val="003A6965"/>
    <w:rsid w:val="003B1239"/>
    <w:rsid w:val="003B7ABE"/>
    <w:rsid w:val="003C2BBA"/>
    <w:rsid w:val="003D493C"/>
    <w:rsid w:val="003D746F"/>
    <w:rsid w:val="003E657D"/>
    <w:rsid w:val="003F0A03"/>
    <w:rsid w:val="004000A5"/>
    <w:rsid w:val="004012D9"/>
    <w:rsid w:val="004050B1"/>
    <w:rsid w:val="00405131"/>
    <w:rsid w:val="00411CD3"/>
    <w:rsid w:val="00414DD7"/>
    <w:rsid w:val="00444DDA"/>
    <w:rsid w:val="00453C1C"/>
    <w:rsid w:val="0045466C"/>
    <w:rsid w:val="0045666B"/>
    <w:rsid w:val="004827E2"/>
    <w:rsid w:val="00483C85"/>
    <w:rsid w:val="004911AF"/>
    <w:rsid w:val="004924E1"/>
    <w:rsid w:val="004942C3"/>
    <w:rsid w:val="004A1160"/>
    <w:rsid w:val="004A1477"/>
    <w:rsid w:val="004A2121"/>
    <w:rsid w:val="004B0803"/>
    <w:rsid w:val="004C2531"/>
    <w:rsid w:val="004D7067"/>
    <w:rsid w:val="004E458C"/>
    <w:rsid w:val="004F0913"/>
    <w:rsid w:val="004F5BF4"/>
    <w:rsid w:val="00501CA2"/>
    <w:rsid w:val="005063CE"/>
    <w:rsid w:val="00511CE7"/>
    <w:rsid w:val="00523ADA"/>
    <w:rsid w:val="00527FFA"/>
    <w:rsid w:val="005403DF"/>
    <w:rsid w:val="00547FC3"/>
    <w:rsid w:val="00554910"/>
    <w:rsid w:val="00576010"/>
    <w:rsid w:val="005A1675"/>
    <w:rsid w:val="005A7E90"/>
    <w:rsid w:val="005B07E4"/>
    <w:rsid w:val="005B29CA"/>
    <w:rsid w:val="005B385F"/>
    <w:rsid w:val="005B3B1D"/>
    <w:rsid w:val="005C10A8"/>
    <w:rsid w:val="005C2D92"/>
    <w:rsid w:val="005C2DCC"/>
    <w:rsid w:val="005D54C1"/>
    <w:rsid w:val="005D6BE0"/>
    <w:rsid w:val="005E0D43"/>
    <w:rsid w:val="005E1815"/>
    <w:rsid w:val="005F25CC"/>
    <w:rsid w:val="006003EA"/>
    <w:rsid w:val="006115CE"/>
    <w:rsid w:val="00620688"/>
    <w:rsid w:val="00624F74"/>
    <w:rsid w:val="00626D70"/>
    <w:rsid w:val="00644245"/>
    <w:rsid w:val="00655AE5"/>
    <w:rsid w:val="00655D44"/>
    <w:rsid w:val="00655E6A"/>
    <w:rsid w:val="006671BC"/>
    <w:rsid w:val="0067265A"/>
    <w:rsid w:val="00682307"/>
    <w:rsid w:val="006A0E0F"/>
    <w:rsid w:val="006A186C"/>
    <w:rsid w:val="006A26D5"/>
    <w:rsid w:val="006B0040"/>
    <w:rsid w:val="006B0ADF"/>
    <w:rsid w:val="006B73D2"/>
    <w:rsid w:val="006C04DF"/>
    <w:rsid w:val="006C3DBA"/>
    <w:rsid w:val="006D7799"/>
    <w:rsid w:val="006E29F8"/>
    <w:rsid w:val="00701092"/>
    <w:rsid w:val="0070125B"/>
    <w:rsid w:val="007013D2"/>
    <w:rsid w:val="00702A22"/>
    <w:rsid w:val="00703459"/>
    <w:rsid w:val="007154D4"/>
    <w:rsid w:val="00721A19"/>
    <w:rsid w:val="0072630B"/>
    <w:rsid w:val="0073322F"/>
    <w:rsid w:val="00733FDA"/>
    <w:rsid w:val="007371E6"/>
    <w:rsid w:val="00737B3D"/>
    <w:rsid w:val="00737B49"/>
    <w:rsid w:val="007415FC"/>
    <w:rsid w:val="007479A3"/>
    <w:rsid w:val="00752799"/>
    <w:rsid w:val="00761B99"/>
    <w:rsid w:val="00764175"/>
    <w:rsid w:val="0076720C"/>
    <w:rsid w:val="007711C3"/>
    <w:rsid w:val="00774913"/>
    <w:rsid w:val="007774B7"/>
    <w:rsid w:val="0079124F"/>
    <w:rsid w:val="00792B22"/>
    <w:rsid w:val="00797E4D"/>
    <w:rsid w:val="007A5346"/>
    <w:rsid w:val="007B1200"/>
    <w:rsid w:val="007B18E3"/>
    <w:rsid w:val="007B1CDA"/>
    <w:rsid w:val="007B3B3C"/>
    <w:rsid w:val="007C0292"/>
    <w:rsid w:val="007D541F"/>
    <w:rsid w:val="007E5265"/>
    <w:rsid w:val="007F4AFB"/>
    <w:rsid w:val="00801D34"/>
    <w:rsid w:val="00811BA9"/>
    <w:rsid w:val="0081631E"/>
    <w:rsid w:val="00827932"/>
    <w:rsid w:val="00831D94"/>
    <w:rsid w:val="00833FF8"/>
    <w:rsid w:val="00836AB5"/>
    <w:rsid w:val="0084078D"/>
    <w:rsid w:val="00851EAE"/>
    <w:rsid w:val="008568C2"/>
    <w:rsid w:val="00860730"/>
    <w:rsid w:val="00861E11"/>
    <w:rsid w:val="008845EB"/>
    <w:rsid w:val="008926CD"/>
    <w:rsid w:val="008971CB"/>
    <w:rsid w:val="008A3C29"/>
    <w:rsid w:val="008A4E3F"/>
    <w:rsid w:val="008B04E5"/>
    <w:rsid w:val="008C4F86"/>
    <w:rsid w:val="008C74F1"/>
    <w:rsid w:val="008D58C2"/>
    <w:rsid w:val="008F73CD"/>
    <w:rsid w:val="009046EB"/>
    <w:rsid w:val="009063F4"/>
    <w:rsid w:val="00913941"/>
    <w:rsid w:val="009478CC"/>
    <w:rsid w:val="0095555D"/>
    <w:rsid w:val="00955968"/>
    <w:rsid w:val="00964BF8"/>
    <w:rsid w:val="009721DC"/>
    <w:rsid w:val="00974811"/>
    <w:rsid w:val="00984C50"/>
    <w:rsid w:val="00991B0A"/>
    <w:rsid w:val="0099660B"/>
    <w:rsid w:val="009A25BF"/>
    <w:rsid w:val="009A5F89"/>
    <w:rsid w:val="009B0CB0"/>
    <w:rsid w:val="009B1880"/>
    <w:rsid w:val="009B5A4A"/>
    <w:rsid w:val="009C5D75"/>
    <w:rsid w:val="009E0927"/>
    <w:rsid w:val="009E4A28"/>
    <w:rsid w:val="009F43EE"/>
    <w:rsid w:val="009F4F3B"/>
    <w:rsid w:val="00A12036"/>
    <w:rsid w:val="00A14010"/>
    <w:rsid w:val="00A15B5B"/>
    <w:rsid w:val="00A23238"/>
    <w:rsid w:val="00A23CE3"/>
    <w:rsid w:val="00A2422A"/>
    <w:rsid w:val="00A265CA"/>
    <w:rsid w:val="00A2777A"/>
    <w:rsid w:val="00A37F1C"/>
    <w:rsid w:val="00A41E0B"/>
    <w:rsid w:val="00A44A6A"/>
    <w:rsid w:val="00A458B9"/>
    <w:rsid w:val="00A47BC7"/>
    <w:rsid w:val="00A5023B"/>
    <w:rsid w:val="00A56A04"/>
    <w:rsid w:val="00A70950"/>
    <w:rsid w:val="00A81F06"/>
    <w:rsid w:val="00A83DBA"/>
    <w:rsid w:val="00A87242"/>
    <w:rsid w:val="00AA19BC"/>
    <w:rsid w:val="00AA5F99"/>
    <w:rsid w:val="00AB1358"/>
    <w:rsid w:val="00AB4EF8"/>
    <w:rsid w:val="00AC2E5B"/>
    <w:rsid w:val="00AE23F9"/>
    <w:rsid w:val="00AE7318"/>
    <w:rsid w:val="00B00E79"/>
    <w:rsid w:val="00B22A77"/>
    <w:rsid w:val="00B2465A"/>
    <w:rsid w:val="00B26A7B"/>
    <w:rsid w:val="00B3471F"/>
    <w:rsid w:val="00B43FB7"/>
    <w:rsid w:val="00B47BA5"/>
    <w:rsid w:val="00B60AAE"/>
    <w:rsid w:val="00B63816"/>
    <w:rsid w:val="00B70E84"/>
    <w:rsid w:val="00B72A13"/>
    <w:rsid w:val="00B72E65"/>
    <w:rsid w:val="00B93DC8"/>
    <w:rsid w:val="00B946F9"/>
    <w:rsid w:val="00BA2116"/>
    <w:rsid w:val="00BA3066"/>
    <w:rsid w:val="00BB4AEE"/>
    <w:rsid w:val="00BD121E"/>
    <w:rsid w:val="00BD5DF8"/>
    <w:rsid w:val="00BE20F2"/>
    <w:rsid w:val="00BE7744"/>
    <w:rsid w:val="00BF4425"/>
    <w:rsid w:val="00C31B51"/>
    <w:rsid w:val="00C3595B"/>
    <w:rsid w:val="00C43E81"/>
    <w:rsid w:val="00C4419D"/>
    <w:rsid w:val="00C47679"/>
    <w:rsid w:val="00C5074E"/>
    <w:rsid w:val="00C53DCF"/>
    <w:rsid w:val="00C55B65"/>
    <w:rsid w:val="00C635E9"/>
    <w:rsid w:val="00CA6113"/>
    <w:rsid w:val="00CB7D8A"/>
    <w:rsid w:val="00CC3C58"/>
    <w:rsid w:val="00CC3D31"/>
    <w:rsid w:val="00CC4524"/>
    <w:rsid w:val="00CC4679"/>
    <w:rsid w:val="00CD3810"/>
    <w:rsid w:val="00CD7D36"/>
    <w:rsid w:val="00CE32F5"/>
    <w:rsid w:val="00CF1803"/>
    <w:rsid w:val="00D240C9"/>
    <w:rsid w:val="00D27A26"/>
    <w:rsid w:val="00D309E6"/>
    <w:rsid w:val="00D34CAE"/>
    <w:rsid w:val="00D41BF0"/>
    <w:rsid w:val="00D52E9E"/>
    <w:rsid w:val="00D562D6"/>
    <w:rsid w:val="00D737D4"/>
    <w:rsid w:val="00D73C79"/>
    <w:rsid w:val="00D7643E"/>
    <w:rsid w:val="00D85E90"/>
    <w:rsid w:val="00D866BD"/>
    <w:rsid w:val="00D94224"/>
    <w:rsid w:val="00D9563B"/>
    <w:rsid w:val="00D958F4"/>
    <w:rsid w:val="00DA593C"/>
    <w:rsid w:val="00DA63E8"/>
    <w:rsid w:val="00DA7E5F"/>
    <w:rsid w:val="00DB3D78"/>
    <w:rsid w:val="00DB3D86"/>
    <w:rsid w:val="00DC18F6"/>
    <w:rsid w:val="00DC5FAF"/>
    <w:rsid w:val="00DD3809"/>
    <w:rsid w:val="00DE46C5"/>
    <w:rsid w:val="00DF13E0"/>
    <w:rsid w:val="00DF21E1"/>
    <w:rsid w:val="00E01AEC"/>
    <w:rsid w:val="00E0364F"/>
    <w:rsid w:val="00E124D3"/>
    <w:rsid w:val="00E133C0"/>
    <w:rsid w:val="00E24107"/>
    <w:rsid w:val="00E25736"/>
    <w:rsid w:val="00E43AB6"/>
    <w:rsid w:val="00E5169B"/>
    <w:rsid w:val="00E536B1"/>
    <w:rsid w:val="00E5416E"/>
    <w:rsid w:val="00E54A00"/>
    <w:rsid w:val="00E609CE"/>
    <w:rsid w:val="00E624C9"/>
    <w:rsid w:val="00E659BD"/>
    <w:rsid w:val="00E713E4"/>
    <w:rsid w:val="00E84781"/>
    <w:rsid w:val="00E90A19"/>
    <w:rsid w:val="00E96FCA"/>
    <w:rsid w:val="00EB3370"/>
    <w:rsid w:val="00EB72CD"/>
    <w:rsid w:val="00EC1FE6"/>
    <w:rsid w:val="00EC397F"/>
    <w:rsid w:val="00ED0CBE"/>
    <w:rsid w:val="00EE2D27"/>
    <w:rsid w:val="00EE5264"/>
    <w:rsid w:val="00EE568F"/>
    <w:rsid w:val="00EE6C44"/>
    <w:rsid w:val="00EF1401"/>
    <w:rsid w:val="00EF50B5"/>
    <w:rsid w:val="00F03CAE"/>
    <w:rsid w:val="00F04409"/>
    <w:rsid w:val="00F219A9"/>
    <w:rsid w:val="00F3275C"/>
    <w:rsid w:val="00F35A03"/>
    <w:rsid w:val="00F53BC4"/>
    <w:rsid w:val="00F56B36"/>
    <w:rsid w:val="00F57CA4"/>
    <w:rsid w:val="00F660F7"/>
    <w:rsid w:val="00F90F46"/>
    <w:rsid w:val="00F91098"/>
    <w:rsid w:val="00F9298C"/>
    <w:rsid w:val="00FA10B0"/>
    <w:rsid w:val="00FA34EA"/>
    <w:rsid w:val="00FB2AF4"/>
    <w:rsid w:val="00FB7453"/>
    <w:rsid w:val="00FB7564"/>
    <w:rsid w:val="00FB7C2D"/>
    <w:rsid w:val="00FC0005"/>
    <w:rsid w:val="00FC3FC4"/>
    <w:rsid w:val="00FC776A"/>
    <w:rsid w:val="00FC7F5D"/>
    <w:rsid w:val="00FD79F4"/>
    <w:rsid w:val="00FE1C16"/>
    <w:rsid w:val="00FF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355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72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note text"/>
    <w:basedOn w:val="a"/>
    <w:link w:val="a4"/>
    <w:semiHidden/>
    <w:rsid w:val="006726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7265A"/>
    <w:rPr>
      <w:vertAlign w:val="superscript"/>
    </w:rPr>
  </w:style>
  <w:style w:type="table" w:styleId="a6">
    <w:name w:val="Table Grid"/>
    <w:basedOn w:val="a1"/>
    <w:uiPriority w:val="59"/>
    <w:rsid w:val="0002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F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74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"/>
    <w:basedOn w:val="a"/>
    <w:rsid w:val="0029441E"/>
    <w:pPr>
      <w:ind w:firstLine="567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rsid w:val="001355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133C0"/>
    <w:rPr>
      <w:b/>
      <w:bCs/>
    </w:rPr>
  </w:style>
  <w:style w:type="paragraph" w:customStyle="1" w:styleId="Default">
    <w:name w:val="Default"/>
    <w:rsid w:val="0034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3474AD"/>
  </w:style>
  <w:style w:type="paragraph" w:styleId="aa">
    <w:name w:val="Normal (Web)"/>
    <w:basedOn w:val="a"/>
    <w:uiPriority w:val="99"/>
    <w:unhideWhenUsed/>
    <w:rsid w:val="00CF18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1803"/>
  </w:style>
  <w:style w:type="character" w:styleId="ab">
    <w:name w:val="Hyperlink"/>
    <w:basedOn w:val="a0"/>
    <w:uiPriority w:val="99"/>
    <w:semiHidden/>
    <w:unhideWhenUsed/>
    <w:rsid w:val="00157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5D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Emphasis"/>
    <w:qFormat/>
    <w:rsid w:val="005D54C1"/>
    <w:rPr>
      <w:rFonts w:cs="Times New Roman"/>
      <w:i/>
      <w:iCs/>
    </w:rPr>
  </w:style>
  <w:style w:type="paragraph" w:styleId="ad">
    <w:name w:val="Body Text Indent"/>
    <w:basedOn w:val="a"/>
    <w:link w:val="ae"/>
    <w:rsid w:val="00801D34"/>
    <w:pPr>
      <w:ind w:left="75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01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1D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Золовок 2"/>
    <w:basedOn w:val="1"/>
    <w:link w:val="20"/>
    <w:qFormat/>
    <w:rsid w:val="00801D34"/>
    <w:pPr>
      <w:keepLines w:val="0"/>
      <w:spacing w:before="0"/>
    </w:pPr>
    <w:rPr>
      <w:rFonts w:ascii="Cambria" w:eastAsia="Times New Roman" w:hAnsi="Cambria" w:cs="Times New Roman"/>
      <w:color w:val="auto"/>
      <w:kern w:val="32"/>
      <w:sz w:val="24"/>
      <w:szCs w:val="32"/>
      <w:lang w:val="en-US" w:eastAsia="en-US"/>
    </w:rPr>
  </w:style>
  <w:style w:type="character" w:customStyle="1" w:styleId="af">
    <w:name w:val="Подпись к таблице"/>
    <w:rsid w:val="00801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20">
    <w:name w:val="Золовок 2 Знак"/>
    <w:link w:val="2"/>
    <w:rsid w:val="00801D34"/>
    <w:rPr>
      <w:rFonts w:ascii="Cambria" w:eastAsia="Times New Roman" w:hAnsi="Cambria" w:cs="Times New Roman"/>
      <w:b/>
      <w:bCs/>
      <w:kern w:val="32"/>
      <w:sz w:val="24"/>
      <w:szCs w:val="32"/>
      <w:lang w:val="en-US"/>
    </w:rPr>
  </w:style>
  <w:style w:type="character" w:customStyle="1" w:styleId="115pt">
    <w:name w:val="Основной текст + 11;5 pt;Полужирный"/>
    <w:rsid w:val="00353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0">
    <w:name w:val="FollowedHyperlink"/>
    <w:basedOn w:val="a0"/>
    <w:uiPriority w:val="99"/>
    <w:semiHidden/>
    <w:unhideWhenUsed/>
    <w:rsid w:val="0079124F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43E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3E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2509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50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5098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8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1CB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11CB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011CB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11CB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CA61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A611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A611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A6113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50117"/>
    <w:rPr>
      <w:rFonts w:ascii="Candara" w:hAnsi="Candara" w:cs="Candara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3501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35011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5011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35011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50117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3501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350117"/>
    <w:rPr>
      <w:rFonts w:ascii="Book Antiqua" w:hAnsi="Book Antiqua" w:cs="Book Antiqua"/>
      <w:sz w:val="18"/>
      <w:szCs w:val="18"/>
    </w:rPr>
  </w:style>
  <w:style w:type="paragraph" w:customStyle="1" w:styleId="Style4">
    <w:name w:val="Style4"/>
    <w:basedOn w:val="a"/>
    <w:uiPriority w:val="99"/>
    <w:rsid w:val="009E4A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9E4A28"/>
    <w:rPr>
      <w:rFonts w:ascii="Candara" w:hAnsi="Candara" w:cs="Candara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9E4A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9E4A2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9E4A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9E4A2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355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72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note text"/>
    <w:basedOn w:val="a"/>
    <w:link w:val="a4"/>
    <w:semiHidden/>
    <w:rsid w:val="0067265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7265A"/>
    <w:rPr>
      <w:vertAlign w:val="superscript"/>
    </w:rPr>
  </w:style>
  <w:style w:type="table" w:styleId="a6">
    <w:name w:val="Table Grid"/>
    <w:basedOn w:val="a1"/>
    <w:uiPriority w:val="99"/>
    <w:rsid w:val="0002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F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74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"/>
    <w:basedOn w:val="a"/>
    <w:rsid w:val="0029441E"/>
    <w:pPr>
      <w:ind w:firstLine="567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rsid w:val="001355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133C0"/>
    <w:rPr>
      <w:b/>
      <w:bCs/>
    </w:rPr>
  </w:style>
  <w:style w:type="paragraph" w:customStyle="1" w:styleId="Default">
    <w:name w:val="Default"/>
    <w:rsid w:val="0034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3474AD"/>
  </w:style>
  <w:style w:type="paragraph" w:styleId="aa">
    <w:name w:val="Normal (Web)"/>
    <w:basedOn w:val="a"/>
    <w:uiPriority w:val="99"/>
    <w:semiHidden/>
    <w:unhideWhenUsed/>
    <w:rsid w:val="00CF18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1803"/>
  </w:style>
  <w:style w:type="character" w:styleId="ab">
    <w:name w:val="Hyperlink"/>
    <w:basedOn w:val="a0"/>
    <w:uiPriority w:val="99"/>
    <w:semiHidden/>
    <w:unhideWhenUsed/>
    <w:rsid w:val="00157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5D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Emphasis"/>
    <w:qFormat/>
    <w:rsid w:val="005D54C1"/>
    <w:rPr>
      <w:rFonts w:cs="Times New Roman"/>
      <w:i/>
      <w:iCs/>
    </w:rPr>
  </w:style>
  <w:style w:type="paragraph" w:styleId="ad">
    <w:name w:val="Body Text Indent"/>
    <w:basedOn w:val="a"/>
    <w:link w:val="ae"/>
    <w:rsid w:val="00801D34"/>
    <w:pPr>
      <w:ind w:left="75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01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1D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Золовок 2"/>
    <w:basedOn w:val="1"/>
    <w:link w:val="20"/>
    <w:qFormat/>
    <w:rsid w:val="00801D34"/>
    <w:pPr>
      <w:keepLines w:val="0"/>
      <w:spacing w:before="0"/>
    </w:pPr>
    <w:rPr>
      <w:rFonts w:ascii="Cambria" w:eastAsia="Times New Roman" w:hAnsi="Cambria" w:cs="Times New Roman"/>
      <w:color w:val="auto"/>
      <w:kern w:val="32"/>
      <w:sz w:val="24"/>
      <w:szCs w:val="32"/>
      <w:lang w:val="en-US" w:eastAsia="en-US"/>
    </w:rPr>
  </w:style>
  <w:style w:type="character" w:customStyle="1" w:styleId="af">
    <w:name w:val="Подпись к таблице"/>
    <w:rsid w:val="00801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20">
    <w:name w:val="Золовок 2 Знак"/>
    <w:link w:val="2"/>
    <w:rsid w:val="00801D34"/>
    <w:rPr>
      <w:rFonts w:ascii="Cambria" w:eastAsia="Times New Roman" w:hAnsi="Cambria" w:cs="Times New Roman"/>
      <w:b/>
      <w:bCs/>
      <w:kern w:val="32"/>
      <w:sz w:val="24"/>
      <w:szCs w:val="32"/>
      <w:lang w:val="en-US"/>
    </w:rPr>
  </w:style>
  <w:style w:type="character" w:customStyle="1" w:styleId="115pt">
    <w:name w:val="Основной текст + 11;5 pt;Полужирный"/>
    <w:rsid w:val="00353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0">
    <w:name w:val="FollowedHyperlink"/>
    <w:basedOn w:val="a0"/>
    <w:uiPriority w:val="99"/>
    <w:semiHidden/>
    <w:unhideWhenUsed/>
    <w:rsid w:val="0079124F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43E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3E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2509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50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5098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86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A50592963D1E8E1AF402553A4A09FB7674591669C38D708599D473AA33B39AB5288BDEAB117212DY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A50592963D1E8E1AF402553A4A09FB7674591669C38D708599D473AA33B39AB5288BDEAB117212D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7550-2A92-4F82-B48F-0BF2C0F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Секретарь</cp:lastModifiedBy>
  <cp:revision>11</cp:revision>
  <cp:lastPrinted>2016-08-09T01:28:00Z</cp:lastPrinted>
  <dcterms:created xsi:type="dcterms:W3CDTF">2016-08-04T10:40:00Z</dcterms:created>
  <dcterms:modified xsi:type="dcterms:W3CDTF">2016-08-09T01:29:00Z</dcterms:modified>
</cp:coreProperties>
</file>