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E66" w:rsidRPr="000548AD" w:rsidRDefault="00A43E66" w:rsidP="00A4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Краевое государственное общеобразовательное бюджетное учреждение</w:t>
      </w:r>
    </w:p>
    <w:p w:rsidR="00A43E66" w:rsidRPr="000548AD" w:rsidRDefault="00A43E66" w:rsidP="00A4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«Специальная (коррекционная) общеобразовательная</w:t>
      </w:r>
    </w:p>
    <w:p w:rsidR="00A43E66" w:rsidRPr="000548AD" w:rsidRDefault="00A43E66" w:rsidP="00A4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школа-интернат 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48AD">
        <w:rPr>
          <w:rFonts w:ascii="Times New Roman" w:hAnsi="Times New Roman" w:cs="Times New Roman"/>
          <w:sz w:val="24"/>
          <w:szCs w:val="24"/>
        </w:rPr>
        <w:t>-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48AD"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A43E66" w:rsidRDefault="00253009" w:rsidP="00A43E66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1756256</wp:posOffset>
            </wp:positionH>
            <wp:positionV relativeFrom="paragraph">
              <wp:posOffset>333375</wp:posOffset>
            </wp:positionV>
            <wp:extent cx="1570852" cy="1556952"/>
            <wp:effectExtent l="19050" t="0" r="0" b="0"/>
            <wp:wrapNone/>
            <wp:docPr id="3" name="Рисунок 3" descr="^422B40C9437FA160352425DEEEDEBA4927083C6DDADD9BCB27^pimgpsh_fullsize_dist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^422B40C9437FA160352425DEEEDEBA4927083C6DDADD9BCB27^pimgpsh_fullsize_dist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852" cy="1556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3E66">
        <w:rPr>
          <w:rFonts w:ascii="Times New Roman" w:hAnsi="Times New Roman" w:cs="Times New Roman"/>
          <w:sz w:val="32"/>
          <w:szCs w:val="32"/>
        </w:rPr>
        <w:t xml:space="preserve">                                                 </w:t>
      </w:r>
    </w:p>
    <w:p w:rsidR="00A43E66" w:rsidRDefault="00A43E66" w:rsidP="00A43E6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43E66" w:rsidRPr="000548AD" w:rsidRDefault="00A43E66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«УТВЕРЖДАЮ»</w:t>
      </w:r>
    </w:p>
    <w:p w:rsidR="00A43E66" w:rsidRPr="000548AD" w:rsidRDefault="00A43E66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И.о. директора КГОБУ</w:t>
      </w:r>
    </w:p>
    <w:p w:rsidR="00A43E66" w:rsidRPr="000548AD" w:rsidRDefault="00A43E66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«Коррекционная школа-интернат 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548AD">
        <w:rPr>
          <w:rFonts w:ascii="Times New Roman" w:hAnsi="Times New Roman" w:cs="Times New Roman"/>
          <w:sz w:val="24"/>
          <w:szCs w:val="24"/>
        </w:rPr>
        <w:t>-</w:t>
      </w:r>
      <w:r w:rsidRPr="000548AD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0548AD">
        <w:rPr>
          <w:rFonts w:ascii="Times New Roman" w:hAnsi="Times New Roman" w:cs="Times New Roman"/>
          <w:sz w:val="24"/>
          <w:szCs w:val="24"/>
        </w:rPr>
        <w:t xml:space="preserve"> видов»</w:t>
      </w:r>
    </w:p>
    <w:p w:rsidR="00A43E66" w:rsidRDefault="00A43E66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«</w:t>
      </w:r>
      <w:r w:rsidR="00253009">
        <w:rPr>
          <w:rFonts w:ascii="Times New Roman" w:hAnsi="Times New Roman" w:cs="Times New Roman"/>
          <w:sz w:val="24"/>
          <w:szCs w:val="24"/>
        </w:rPr>
        <w:t>05</w:t>
      </w:r>
      <w:r w:rsidRPr="000548AD">
        <w:rPr>
          <w:rFonts w:ascii="Times New Roman" w:hAnsi="Times New Roman" w:cs="Times New Roman"/>
          <w:sz w:val="24"/>
          <w:szCs w:val="24"/>
        </w:rPr>
        <w:t>»</w:t>
      </w:r>
      <w:r w:rsidR="00253009">
        <w:rPr>
          <w:rFonts w:ascii="Times New Roman" w:hAnsi="Times New Roman" w:cs="Times New Roman"/>
          <w:sz w:val="24"/>
          <w:szCs w:val="24"/>
        </w:rPr>
        <w:t xml:space="preserve"> сентября          </w:t>
      </w:r>
      <w:r w:rsidRPr="000548AD">
        <w:rPr>
          <w:rFonts w:ascii="Times New Roman" w:hAnsi="Times New Roman" w:cs="Times New Roman"/>
          <w:sz w:val="24"/>
          <w:szCs w:val="24"/>
        </w:rPr>
        <w:t>2016 г.</w:t>
      </w:r>
    </w:p>
    <w:p w:rsidR="00253009" w:rsidRPr="000548AD" w:rsidRDefault="00253009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3469640</wp:posOffset>
            </wp:positionH>
            <wp:positionV relativeFrom="paragraph">
              <wp:posOffset>0</wp:posOffset>
            </wp:positionV>
            <wp:extent cx="606425" cy="551815"/>
            <wp:effectExtent l="19050" t="0" r="317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551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3E66" w:rsidRPr="000548AD" w:rsidRDefault="00A43E66" w:rsidP="00A43E66">
      <w:pPr>
        <w:spacing w:after="0" w:line="240" w:lineRule="auto"/>
        <w:ind w:left="4962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___________________Е.В. Богнина</w:t>
      </w:r>
    </w:p>
    <w:p w:rsidR="00A43E66" w:rsidRPr="00B744A5" w:rsidRDefault="00A43E66" w:rsidP="00A43E66">
      <w:pPr>
        <w:ind w:firstLine="5670"/>
        <w:jc w:val="center"/>
      </w:pPr>
    </w:p>
    <w:p w:rsidR="00A43E66" w:rsidRDefault="00A43E66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6" w:rsidRDefault="00A43E66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6" w:rsidRDefault="00A43E66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09" w:rsidRDefault="00253009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6" w:rsidRDefault="00A43E66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6" w:rsidRDefault="00A43E66" w:rsidP="00A43E66">
      <w:pPr>
        <w:tabs>
          <w:tab w:val="left" w:pos="10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009" w:rsidRDefault="00253009" w:rsidP="0025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53009" w:rsidRDefault="00253009" w:rsidP="0025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3E66" w:rsidRPr="00253009" w:rsidRDefault="00A43E66" w:rsidP="0025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43E66" w:rsidRPr="00253009" w:rsidRDefault="00A43E66" w:rsidP="0025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9">
        <w:rPr>
          <w:rFonts w:ascii="Times New Roman" w:hAnsi="Times New Roman" w:cs="Times New Roman"/>
          <w:b/>
          <w:sz w:val="28"/>
          <w:szCs w:val="28"/>
        </w:rPr>
        <w:t>работы методического объединения</w:t>
      </w:r>
      <w:r w:rsidRPr="00253009">
        <w:rPr>
          <w:rFonts w:ascii="Times New Roman" w:hAnsi="Times New Roman" w:cs="Times New Roman"/>
          <w:b/>
          <w:sz w:val="32"/>
          <w:szCs w:val="32"/>
        </w:rPr>
        <w:t xml:space="preserve"> воспитателей</w:t>
      </w:r>
    </w:p>
    <w:p w:rsidR="00A43E66" w:rsidRPr="00253009" w:rsidRDefault="00A43E66" w:rsidP="00253009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3009">
        <w:rPr>
          <w:rFonts w:ascii="Times New Roman" w:hAnsi="Times New Roman" w:cs="Times New Roman"/>
          <w:b/>
          <w:sz w:val="28"/>
          <w:szCs w:val="28"/>
        </w:rPr>
        <w:t>на 2016/2017 учебный год</w:t>
      </w:r>
    </w:p>
    <w:p w:rsidR="00A43E66" w:rsidRDefault="00A43E66" w:rsidP="00A43E66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E66" w:rsidRDefault="00A43E66" w:rsidP="00A43E66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E66" w:rsidRPr="000548AD" w:rsidRDefault="00A43E66" w:rsidP="00A43E66">
      <w:pPr>
        <w:widowControl w:val="0"/>
        <w:autoSpaceDE w:val="0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43E66" w:rsidRDefault="00A43E66" w:rsidP="00A43E66">
      <w:pPr>
        <w:rPr>
          <w:rFonts w:ascii="Times New Roman" w:hAnsi="Times New Roman" w:cs="Times New Roman"/>
          <w:sz w:val="24"/>
          <w:szCs w:val="24"/>
        </w:rPr>
      </w:pPr>
    </w:p>
    <w:p w:rsidR="00253009" w:rsidRDefault="00253009" w:rsidP="00A43E66">
      <w:pPr>
        <w:rPr>
          <w:rFonts w:ascii="Times New Roman" w:hAnsi="Times New Roman" w:cs="Times New Roman"/>
          <w:sz w:val="24"/>
          <w:szCs w:val="24"/>
        </w:rPr>
      </w:pPr>
    </w:p>
    <w:p w:rsidR="00253009" w:rsidRDefault="00253009" w:rsidP="00A43E66">
      <w:pPr>
        <w:rPr>
          <w:rFonts w:ascii="Times New Roman" w:hAnsi="Times New Roman" w:cs="Times New Roman"/>
          <w:sz w:val="24"/>
          <w:szCs w:val="24"/>
        </w:rPr>
      </w:pPr>
    </w:p>
    <w:p w:rsidR="00253009" w:rsidRPr="000548AD" w:rsidRDefault="00253009" w:rsidP="00A43E66">
      <w:pPr>
        <w:rPr>
          <w:rFonts w:ascii="Times New Roman" w:hAnsi="Times New Roman" w:cs="Times New Roman"/>
          <w:sz w:val="24"/>
          <w:szCs w:val="24"/>
        </w:rPr>
      </w:pPr>
    </w:p>
    <w:p w:rsidR="00A43E66" w:rsidRPr="000548AD" w:rsidRDefault="00A43E66" w:rsidP="00A43E66">
      <w:pPr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</w:p>
    <w:p w:rsidR="00A43E66" w:rsidRDefault="00A43E66" w:rsidP="00A43E66">
      <w:pPr>
        <w:rPr>
          <w:rFonts w:ascii="Times New Roman" w:hAnsi="Times New Roman" w:cs="Times New Roman"/>
          <w:sz w:val="24"/>
          <w:szCs w:val="24"/>
        </w:rPr>
      </w:pPr>
    </w:p>
    <w:p w:rsidR="00A43E66" w:rsidRDefault="00A43E66" w:rsidP="00A43E66">
      <w:pPr>
        <w:rPr>
          <w:rFonts w:ascii="Times New Roman" w:hAnsi="Times New Roman" w:cs="Times New Roman"/>
          <w:sz w:val="24"/>
          <w:szCs w:val="24"/>
        </w:rPr>
      </w:pPr>
    </w:p>
    <w:p w:rsidR="00A43E66" w:rsidRDefault="00A43E66" w:rsidP="00A43E66">
      <w:pPr>
        <w:rPr>
          <w:rFonts w:ascii="Times New Roman" w:hAnsi="Times New Roman" w:cs="Times New Roman"/>
          <w:sz w:val="24"/>
          <w:szCs w:val="24"/>
        </w:rPr>
      </w:pPr>
    </w:p>
    <w:p w:rsidR="00A43E66" w:rsidRPr="000548AD" w:rsidRDefault="00A43E66" w:rsidP="00A43E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Артемовский городской округ</w:t>
      </w:r>
    </w:p>
    <w:p w:rsidR="00A43E66" w:rsidRPr="000548AD" w:rsidRDefault="00A43E66" w:rsidP="00A43E66">
      <w:pPr>
        <w:tabs>
          <w:tab w:val="left" w:pos="429"/>
        </w:tabs>
        <w:spacing w:after="0" w:line="240" w:lineRule="auto"/>
        <w:ind w:left="429"/>
        <w:jc w:val="center"/>
        <w:rPr>
          <w:rFonts w:ascii="Times New Roman" w:hAnsi="Times New Roman" w:cs="Times New Roman"/>
          <w:sz w:val="24"/>
          <w:szCs w:val="24"/>
        </w:rPr>
      </w:pPr>
      <w:r w:rsidRPr="000548AD">
        <w:rPr>
          <w:rFonts w:ascii="Times New Roman" w:hAnsi="Times New Roman" w:cs="Times New Roman"/>
          <w:sz w:val="24"/>
          <w:szCs w:val="24"/>
        </w:rPr>
        <w:t>2016</w:t>
      </w:r>
    </w:p>
    <w:p w:rsidR="00253009" w:rsidRDefault="00253009" w:rsidP="00A4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43E66" w:rsidRPr="00253009" w:rsidRDefault="00A43E66" w:rsidP="00A4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5300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Тема работы МО воспитателей:</w:t>
      </w:r>
    </w:p>
    <w:p w:rsidR="00A43E66" w:rsidRPr="00565BE5" w:rsidRDefault="00A43E66" w:rsidP="00A43E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BE5">
        <w:rPr>
          <w:rFonts w:ascii="Times New Roman" w:hAnsi="Times New Roman" w:cs="Times New Roman"/>
          <w:b/>
          <w:sz w:val="36"/>
          <w:szCs w:val="36"/>
        </w:rPr>
        <w:t>Повышение квалификационной компетентности воспитателей в свете новых требований в системе образования с учетом коррекционной направленности школы.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66" w:rsidRPr="004D65F8" w:rsidRDefault="00A43E66" w:rsidP="00A43E66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5BE5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Совершенствование работы воспитателей по развитию и воспитанию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индивидуальных способностей учащихся посредством современных форм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воспитательного взаимодействия и применения  образовательных и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воспитательных технологий в соответствии с требованиями  ФГОС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A57413">
        <w:rPr>
          <w:rFonts w:ascii="Times New Roman" w:hAnsi="Times New Roman" w:cs="Times New Roman"/>
          <w:b/>
          <w:sz w:val="28"/>
          <w:szCs w:val="28"/>
        </w:rPr>
        <w:t>адачи:</w:t>
      </w:r>
    </w:p>
    <w:p w:rsidR="00A43E66" w:rsidRPr="00CB48A2" w:rsidRDefault="00A43E66" w:rsidP="00A43E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B48A2">
        <w:rPr>
          <w:rFonts w:ascii="Times New Roman" w:hAnsi="Times New Roman" w:cs="Times New Roman"/>
          <w:sz w:val="28"/>
          <w:szCs w:val="28"/>
        </w:rPr>
        <w:t>создание условий для развития творческих способностей, определение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CB48A2">
        <w:rPr>
          <w:rFonts w:ascii="Times New Roman" w:hAnsi="Times New Roman" w:cs="Times New Roman"/>
          <w:sz w:val="28"/>
          <w:szCs w:val="28"/>
        </w:rPr>
        <w:t>способов и содержания индивидуального подхода к воспитанникам.</w:t>
      </w:r>
    </w:p>
    <w:p w:rsidR="00A43E66" w:rsidRPr="00CB48A2" w:rsidRDefault="00A43E66" w:rsidP="00A43E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3E66" w:rsidRPr="00262996" w:rsidRDefault="00A43E66" w:rsidP="00A43E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</w:t>
      </w:r>
      <w:r w:rsidRPr="00CB4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рганизация проектной деятельности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как целостной системы</w:t>
      </w:r>
      <w:r w:rsidRPr="00CB48A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самостоятельной творческой работа учащихся,</w:t>
      </w:r>
      <w:r w:rsidRPr="0055405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формирование у обучающихся умения и навыков проектирования,</w:t>
      </w:r>
    </w:p>
    <w:p w:rsidR="00A43E66" w:rsidRPr="00262996" w:rsidRDefault="00A43E66" w:rsidP="00A43E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6299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A43E66" w:rsidRPr="00A57413" w:rsidRDefault="00A43E66" w:rsidP="00A43E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43E66" w:rsidRPr="00A57413" w:rsidRDefault="00A43E66" w:rsidP="00A43E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13">
        <w:rPr>
          <w:rFonts w:ascii="Times New Roman" w:hAnsi="Times New Roman" w:cs="Times New Roman"/>
          <w:sz w:val="28"/>
          <w:szCs w:val="28"/>
        </w:rPr>
        <w:t>создание здоровьесберегающей среды, благоприятно влияющей на здоровье и качество обученности учащихся;</w:t>
      </w:r>
    </w:p>
    <w:p w:rsidR="00A43E66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66" w:rsidRDefault="00A43E66" w:rsidP="00A43E66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413">
        <w:rPr>
          <w:rFonts w:ascii="Times New Roman" w:hAnsi="Times New Roman" w:cs="Times New Roman"/>
          <w:sz w:val="28"/>
          <w:szCs w:val="28"/>
        </w:rPr>
        <w:t>внедрение интегрированных форм организации воспитательного процесса;</w:t>
      </w:r>
    </w:p>
    <w:p w:rsidR="00A43E66" w:rsidRPr="00A57413" w:rsidRDefault="00A43E66" w:rsidP="00A43E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3E66" w:rsidRPr="00111168" w:rsidRDefault="00A43E66" w:rsidP="00A43E6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A57413">
        <w:rPr>
          <w:rFonts w:ascii="Times New Roman" w:hAnsi="Times New Roman" w:cs="Times New Roman"/>
          <w:sz w:val="28"/>
          <w:szCs w:val="28"/>
        </w:rPr>
        <w:t>оптимизация взаимодействия между всеми субъектами воспитательного процесса коррекционной направленности: воспитателями, учителями, специалистами, родителями.</w:t>
      </w:r>
    </w:p>
    <w:p w:rsidR="00A43E66" w:rsidRDefault="00A43E66"/>
    <w:p w:rsidR="00A43E66" w:rsidRDefault="00A43E66"/>
    <w:p w:rsidR="00A43E66" w:rsidRDefault="00A43E66"/>
    <w:p w:rsidR="00A43E66" w:rsidRDefault="00A43E66"/>
    <w:p w:rsidR="00A43E66" w:rsidRDefault="00A43E66"/>
    <w:tbl>
      <w:tblPr>
        <w:tblStyle w:val="a3"/>
        <w:tblpPr w:leftFromText="180" w:rightFromText="180" w:vertAnchor="page" w:horzAnchor="margin" w:tblpXSpec="center" w:tblpY="2452"/>
        <w:tblW w:w="9747" w:type="dxa"/>
        <w:tblLayout w:type="fixed"/>
        <w:tblLook w:val="04A0"/>
      </w:tblPr>
      <w:tblGrid>
        <w:gridCol w:w="3369"/>
        <w:gridCol w:w="2409"/>
        <w:gridCol w:w="1701"/>
        <w:gridCol w:w="2268"/>
      </w:tblGrid>
      <w:tr w:rsidR="00A43E66" w:rsidRPr="004D65F8" w:rsidTr="00C94C44">
        <w:tc>
          <w:tcPr>
            <w:tcW w:w="3369" w:type="dxa"/>
          </w:tcPr>
          <w:p w:rsidR="00A43E66" w:rsidRPr="004D65F8" w:rsidRDefault="00A43E66" w:rsidP="002530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Тема заседания</w:t>
            </w:r>
          </w:p>
        </w:tc>
        <w:tc>
          <w:tcPr>
            <w:tcW w:w="2409" w:type="dxa"/>
          </w:tcPr>
          <w:p w:rsidR="00A43E66" w:rsidRPr="004D65F8" w:rsidRDefault="00A43E66" w:rsidP="002530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b/>
                <w:sz w:val="26"/>
                <w:szCs w:val="26"/>
              </w:rPr>
              <w:t>Обсуждаемые вопросы</w:t>
            </w:r>
          </w:p>
        </w:tc>
        <w:tc>
          <w:tcPr>
            <w:tcW w:w="1701" w:type="dxa"/>
          </w:tcPr>
          <w:p w:rsidR="00A43E66" w:rsidRPr="004D65F8" w:rsidRDefault="00A43E66" w:rsidP="002530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268" w:type="dxa"/>
          </w:tcPr>
          <w:p w:rsidR="00A43E66" w:rsidRPr="004D65F8" w:rsidRDefault="00A43E66" w:rsidP="0025300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</w:tr>
      <w:tr w:rsidR="00A43E66" w:rsidRPr="004D65F8" w:rsidTr="00C94C44">
        <w:tc>
          <w:tcPr>
            <w:tcW w:w="3369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253009">
            <w:pPr>
              <w:pStyle w:val="Default"/>
              <w:numPr>
                <w:ilvl w:val="0"/>
                <w:numId w:val="2"/>
              </w:numPr>
              <w:rPr>
                <w:b/>
                <w:sz w:val="26"/>
                <w:szCs w:val="26"/>
              </w:rPr>
            </w:pPr>
            <w:r w:rsidRPr="004D65F8">
              <w:rPr>
                <w:b/>
                <w:sz w:val="26"/>
                <w:szCs w:val="26"/>
              </w:rPr>
              <w:t>Организационное.</w:t>
            </w:r>
          </w:p>
          <w:p w:rsidR="00A43E66" w:rsidRPr="004D65F8" w:rsidRDefault="00A43E66" w:rsidP="00C94C44">
            <w:pPr>
              <w:pStyle w:val="Default"/>
              <w:rPr>
                <w:b/>
                <w:sz w:val="26"/>
                <w:szCs w:val="26"/>
              </w:rPr>
            </w:pPr>
            <w:r w:rsidRPr="004D65F8">
              <w:rPr>
                <w:b/>
                <w:sz w:val="26"/>
                <w:szCs w:val="26"/>
              </w:rPr>
              <w:t>Утверждение плана работы МО на 201</w:t>
            </w:r>
            <w:r w:rsidR="00253009">
              <w:rPr>
                <w:b/>
                <w:sz w:val="26"/>
                <w:szCs w:val="26"/>
              </w:rPr>
              <w:t>6</w:t>
            </w:r>
            <w:r w:rsidRPr="004D65F8">
              <w:rPr>
                <w:b/>
                <w:sz w:val="26"/>
                <w:szCs w:val="26"/>
              </w:rPr>
              <w:t>-201</w:t>
            </w:r>
            <w:r w:rsidR="00253009">
              <w:rPr>
                <w:b/>
                <w:sz w:val="26"/>
                <w:szCs w:val="26"/>
              </w:rPr>
              <w:t>7</w:t>
            </w:r>
            <w:r w:rsidRPr="004D65F8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4D65F8">
              <w:rPr>
                <w:b/>
                <w:sz w:val="26"/>
                <w:szCs w:val="26"/>
              </w:rPr>
              <w:t>уч</w:t>
            </w:r>
            <w:proofErr w:type="spellEnd"/>
            <w:r w:rsidRPr="004D65F8">
              <w:rPr>
                <w:b/>
                <w:sz w:val="26"/>
                <w:szCs w:val="26"/>
              </w:rPr>
              <w:t>. год.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253009" w:rsidRDefault="00A43E66" w:rsidP="00253009">
            <w:pPr>
              <w:pStyle w:val="a4"/>
              <w:numPr>
                <w:ilvl w:val="0"/>
                <w:numId w:val="3"/>
              </w:numPr>
              <w:ind w:left="33"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Анализ воспитательной работы за период 201</w:t>
            </w:r>
            <w:r w:rsidR="00253009" w:rsidRPr="0025300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253009" w:rsidRPr="00253009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25300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уч</w:t>
            </w:r>
            <w:proofErr w:type="gramStart"/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од</w:t>
            </w:r>
            <w:proofErr w:type="spellEnd"/>
            <w:r w:rsidRPr="00253009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43E66" w:rsidRPr="004D65F8" w:rsidRDefault="00A43E66" w:rsidP="00C94C44">
            <w:pPr>
              <w:pStyle w:val="Default"/>
              <w:rPr>
                <w:rFonts w:eastAsia="Calibri"/>
                <w:sz w:val="26"/>
                <w:szCs w:val="26"/>
              </w:rPr>
            </w:pPr>
            <w:r w:rsidRPr="004D65F8">
              <w:rPr>
                <w:rFonts w:eastAsia="Calibri"/>
                <w:sz w:val="26"/>
                <w:szCs w:val="26"/>
              </w:rPr>
              <w:t xml:space="preserve">ознакомление   воспитателей с </w:t>
            </w:r>
            <w:r w:rsidRPr="004D65F8">
              <w:rPr>
                <w:sz w:val="26"/>
                <w:szCs w:val="26"/>
              </w:rPr>
              <w:t xml:space="preserve">направлениями </w:t>
            </w:r>
            <w:r w:rsidRPr="004D65F8">
              <w:rPr>
                <w:rFonts w:eastAsia="Calibri"/>
                <w:sz w:val="26"/>
                <w:szCs w:val="26"/>
              </w:rPr>
              <w:t xml:space="preserve">работы </w:t>
            </w:r>
            <w:r w:rsidRPr="004D65F8">
              <w:rPr>
                <w:sz w:val="26"/>
                <w:szCs w:val="26"/>
              </w:rPr>
              <w:t>педагогического коллектива школы</w:t>
            </w:r>
            <w:r w:rsidRPr="004D65F8">
              <w:rPr>
                <w:rFonts w:eastAsia="Calibri"/>
                <w:sz w:val="26"/>
                <w:szCs w:val="26"/>
              </w:rPr>
              <w:t xml:space="preserve"> в 2016-2017 учебном году.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2.Утверждение темы и плана работы МО на 2016-2017 уч.год.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3.Определение тем самообразования воспитателей и приоритетных направлений работы.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4. Обзор новых поступлений методической литературы по воспитанию детей и подростков.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009" w:rsidRDefault="00253009" w:rsidP="002530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009" w:rsidRDefault="00253009" w:rsidP="002530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53009" w:rsidRDefault="00253009" w:rsidP="0025300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25300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29.08.201</w:t>
            </w:r>
            <w:r w:rsidR="00253009">
              <w:rPr>
                <w:rFonts w:ascii="Times New Roman" w:hAnsi="Times New Roman" w:cs="Times New Roman"/>
                <w:sz w:val="26"/>
                <w:szCs w:val="26"/>
              </w:rPr>
              <w:t xml:space="preserve">6 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</w:tc>
        <w:tc>
          <w:tcPr>
            <w:tcW w:w="2268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Барькова А.Н.,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зам. директора по ВР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Осипенко</w:t>
            </w:r>
            <w:r w:rsidR="00FA22D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 xml:space="preserve">В.А., 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воспитатели.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 xml:space="preserve">ОсипенкоВ.А., </w:t>
            </w: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Ямаева Н.В.</w:t>
            </w: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43E66" w:rsidRPr="004D65F8" w:rsidTr="00C94C44">
        <w:tc>
          <w:tcPr>
            <w:tcW w:w="3369" w:type="dxa"/>
          </w:tcPr>
          <w:p w:rsidR="00A43E66" w:rsidRPr="004D65F8" w:rsidRDefault="00A43E66" w:rsidP="00C94C44">
            <w:pPr>
              <w:pStyle w:val="Default"/>
              <w:rPr>
                <w:b/>
                <w:sz w:val="26"/>
                <w:szCs w:val="26"/>
              </w:rPr>
            </w:pPr>
            <w:r w:rsidRPr="004D65F8">
              <w:rPr>
                <w:b/>
                <w:sz w:val="26"/>
                <w:szCs w:val="26"/>
              </w:rPr>
              <w:t>2.Развитие творческих способностей учащихся с ОВЗ.</w:t>
            </w:r>
          </w:p>
        </w:tc>
        <w:tc>
          <w:tcPr>
            <w:tcW w:w="2409" w:type="dxa"/>
          </w:tcPr>
          <w:p w:rsidR="00A43E66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1.«Методики развити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 творческих способностей незрячих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 xml:space="preserve"> и слабовидящих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технические приемы и приспособления».</w:t>
            </w:r>
          </w:p>
          <w:p w:rsidR="00253009" w:rsidRPr="004D65F8" w:rsidRDefault="00253009" w:rsidP="00C94C44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lastRenderedPageBreak/>
              <w:t>2. «Роль тактильной книги в развитии ребенка с нарушениями зрения».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Презентация</w:t>
            </w:r>
            <w:r>
              <w:rPr>
                <w:sz w:val="26"/>
                <w:szCs w:val="26"/>
              </w:rPr>
              <w:t>, доклад</w:t>
            </w:r>
            <w:r w:rsidRPr="004D65F8">
              <w:rPr>
                <w:sz w:val="26"/>
                <w:szCs w:val="26"/>
              </w:rPr>
              <w:t>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2"/>
              <w:pBdr>
                <w:bottom w:val="single" w:sz="6" w:space="4" w:color="E3E3E3"/>
              </w:pBdr>
              <w:shd w:val="clear" w:color="auto" w:fill="FFFFFF"/>
              <w:spacing w:before="0" w:beforeAutospacing="0" w:after="0" w:afterAutospacing="0"/>
              <w:outlineLvl w:val="1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2"/>
              <w:pBdr>
                <w:bottom w:val="single" w:sz="6" w:space="4" w:color="E3E3E3"/>
              </w:pBd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3. </w:t>
            </w:r>
            <w:r>
              <w:rPr>
                <w:b w:val="0"/>
                <w:sz w:val="26"/>
                <w:szCs w:val="26"/>
              </w:rPr>
              <w:t>Мастер-класс</w:t>
            </w:r>
          </w:p>
          <w:p w:rsidR="00A43E66" w:rsidRDefault="00A43E66" w:rsidP="00C94C44">
            <w:pPr>
              <w:pStyle w:val="2"/>
              <w:pBdr>
                <w:bottom w:val="single" w:sz="6" w:space="4" w:color="E3E3E3"/>
              </w:pBd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  <w:p w:rsidR="00A43E66" w:rsidRDefault="00A43E66" w:rsidP="00C94C44">
            <w:pPr>
              <w:pStyle w:val="2"/>
              <w:pBdr>
                <w:bottom w:val="single" w:sz="6" w:space="4" w:color="E3E3E3"/>
              </w:pBd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«Как изготовить тактильную книгу правильно».</w:t>
            </w:r>
          </w:p>
          <w:p w:rsidR="00A43E66" w:rsidRPr="00D601D1" w:rsidRDefault="00A43E66" w:rsidP="00C94C44">
            <w:pPr>
              <w:pStyle w:val="2"/>
              <w:pBdr>
                <w:bottom w:val="single" w:sz="6" w:space="4" w:color="E3E3E3"/>
              </w:pBdr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sz w:val="26"/>
                <w:szCs w:val="26"/>
              </w:rPr>
            </w:pPr>
          </w:p>
        </w:tc>
        <w:tc>
          <w:tcPr>
            <w:tcW w:w="1701" w:type="dxa"/>
          </w:tcPr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Ноябрь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 xml:space="preserve"> неделя</w:t>
            </w:r>
          </w:p>
        </w:tc>
        <w:tc>
          <w:tcPr>
            <w:tcW w:w="2268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Осипенко В.А.,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Кислицина Е.Л., д</w:t>
            </w:r>
            <w:r w:rsidRPr="004D65F8">
              <w:rPr>
                <w:sz w:val="26"/>
                <w:szCs w:val="26"/>
              </w:rPr>
              <w:t>иректор Приморской библиотека для слепых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Якимова М. В.,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специалист Артемовского филиала Приморской </w:t>
            </w:r>
            <w:r>
              <w:rPr>
                <w:sz w:val="26"/>
                <w:szCs w:val="26"/>
              </w:rPr>
              <w:t xml:space="preserve">краевой </w:t>
            </w:r>
            <w:r w:rsidRPr="004D65F8">
              <w:rPr>
                <w:sz w:val="26"/>
                <w:szCs w:val="26"/>
              </w:rPr>
              <w:t xml:space="preserve">библиотеки для слепых.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</w:tr>
      <w:tr w:rsidR="00A43E66" w:rsidRPr="004D65F8" w:rsidTr="00C94C44">
        <w:tc>
          <w:tcPr>
            <w:tcW w:w="3369" w:type="dxa"/>
          </w:tcPr>
          <w:p w:rsidR="00A43E66" w:rsidRPr="004D65F8" w:rsidRDefault="00A43E66" w:rsidP="00C94C44">
            <w:pPr>
              <w:pStyle w:val="Default"/>
              <w:rPr>
                <w:b/>
                <w:sz w:val="26"/>
                <w:szCs w:val="26"/>
              </w:rPr>
            </w:pPr>
            <w:r w:rsidRPr="004D65F8">
              <w:rPr>
                <w:b/>
                <w:sz w:val="26"/>
                <w:szCs w:val="26"/>
              </w:rPr>
              <w:lastRenderedPageBreak/>
              <w:t>3. Основы проектной деятельности слепых и слабовидящих в условиях школы-интерната.</w:t>
            </w:r>
          </w:p>
          <w:p w:rsidR="00A43E66" w:rsidRPr="004D65F8" w:rsidRDefault="00A43E66" w:rsidP="00C94C44">
            <w:pPr>
              <w:pStyle w:val="Default"/>
              <w:rPr>
                <w:b/>
                <w:sz w:val="26"/>
                <w:szCs w:val="26"/>
              </w:rPr>
            </w:pPr>
          </w:p>
        </w:tc>
        <w:tc>
          <w:tcPr>
            <w:tcW w:w="2409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4D65F8">
              <w:rPr>
                <w:sz w:val="26"/>
                <w:szCs w:val="26"/>
              </w:rPr>
              <w:t>озможности использования метода проектов в  обучении, воспитании и развитии детей с множественными нарушениями</w:t>
            </w:r>
            <w:r>
              <w:rPr>
                <w:sz w:val="26"/>
                <w:szCs w:val="26"/>
              </w:rPr>
              <w:t xml:space="preserve"> развития</w:t>
            </w:r>
            <w:r w:rsidRPr="004D65F8">
              <w:rPr>
                <w:sz w:val="26"/>
                <w:szCs w:val="26"/>
              </w:rPr>
              <w:t xml:space="preserve">. 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.</w:t>
            </w:r>
            <w:r w:rsidRPr="004D65F8">
              <w:rPr>
                <w:sz w:val="26"/>
                <w:szCs w:val="26"/>
              </w:rPr>
              <w:t>Экологический прое</w:t>
            </w:r>
            <w:proofErr w:type="gramStart"/>
            <w:r w:rsidRPr="004D65F8">
              <w:rPr>
                <w:sz w:val="26"/>
                <w:szCs w:val="26"/>
              </w:rPr>
              <w:t>кт в шк</w:t>
            </w:r>
            <w:proofErr w:type="gramEnd"/>
            <w:r w:rsidRPr="004D65F8">
              <w:rPr>
                <w:sz w:val="26"/>
                <w:szCs w:val="26"/>
              </w:rPr>
              <w:t>оле на примере проекта по теме «Дикие кошки». Изменение содержания проекта в зависимости от возраста учеников.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3.Создание доступных през</w:t>
            </w:r>
            <w:r>
              <w:rPr>
                <w:sz w:val="26"/>
                <w:szCs w:val="26"/>
              </w:rPr>
              <w:t>ентаций  для аудитории из незрячих</w:t>
            </w:r>
            <w:r w:rsidRPr="004D65F8">
              <w:rPr>
                <w:sz w:val="26"/>
                <w:szCs w:val="26"/>
              </w:rPr>
              <w:t xml:space="preserve"> и слабовидящих.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4.Мастер-класс: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 «Я хочу увидеть звезды!»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примере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занятия</w:t>
            </w:r>
            <w:r w:rsidRPr="004D65F8">
              <w:rPr>
                <w:sz w:val="26"/>
                <w:szCs w:val="26"/>
              </w:rPr>
              <w:t xml:space="preserve"> для детей младшего школьного  возраста с целью знакомства ребят с методикой проведения проектной деятельности 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Февраль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2268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Сучкова Л.И.,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воспитатель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Барькова А.Н.,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зам. директора по ВР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Агафонова О.Г.,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воспитатель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Осипенко В.А.,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воспитателей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</w:tr>
      <w:tr w:rsidR="00A43E66" w:rsidRPr="004D65F8" w:rsidTr="00C94C44">
        <w:trPr>
          <w:trHeight w:val="2116"/>
        </w:trPr>
        <w:tc>
          <w:tcPr>
            <w:tcW w:w="3369" w:type="dxa"/>
          </w:tcPr>
          <w:p w:rsidR="00A43E66" w:rsidRPr="004D65F8" w:rsidRDefault="00A43E66" w:rsidP="00C94C44">
            <w:pPr>
              <w:pStyle w:val="Default"/>
              <w:rPr>
                <w:b/>
                <w:sz w:val="26"/>
                <w:szCs w:val="26"/>
              </w:rPr>
            </w:pPr>
            <w:r w:rsidRPr="004D65F8">
              <w:rPr>
                <w:b/>
                <w:sz w:val="26"/>
                <w:szCs w:val="26"/>
              </w:rPr>
              <w:lastRenderedPageBreak/>
              <w:t>4. Итоговое.</w:t>
            </w:r>
          </w:p>
        </w:tc>
        <w:tc>
          <w:tcPr>
            <w:tcW w:w="2409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1.Итоги работы  воспитателей в секциях по возрастам учащихся.</w:t>
            </w: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Обмен опытом по организации</w:t>
            </w: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воспитательной работы в условиях</w:t>
            </w: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коррекционного обучения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CD14CB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2. Итоги работы МО за год.</w:t>
            </w:r>
          </w:p>
          <w:p w:rsidR="00A43E66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3. Составление предварительного</w:t>
            </w:r>
          </w:p>
          <w:p w:rsidR="00A43E66" w:rsidRPr="00CD14CB" w:rsidRDefault="00A43E66" w:rsidP="00C94C4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CD14CB">
              <w:rPr>
                <w:rFonts w:ascii="Times New Roman" w:hAnsi="Times New Roman" w:cs="Times New Roman"/>
                <w:sz w:val="26"/>
                <w:szCs w:val="26"/>
              </w:rPr>
              <w:t>плана воспитательной работы на 2016-</w:t>
            </w:r>
          </w:p>
          <w:p w:rsidR="00A43E66" w:rsidRPr="00CD14CB" w:rsidRDefault="00A43E66" w:rsidP="00C94C44">
            <w:pPr>
              <w:pStyle w:val="Default"/>
              <w:rPr>
                <w:sz w:val="26"/>
                <w:szCs w:val="26"/>
              </w:rPr>
            </w:pPr>
            <w:r w:rsidRPr="00CD14CB">
              <w:rPr>
                <w:sz w:val="26"/>
                <w:szCs w:val="26"/>
              </w:rPr>
              <w:t>2017 уч.</w:t>
            </w:r>
            <w:r>
              <w:rPr>
                <w:sz w:val="26"/>
                <w:szCs w:val="26"/>
              </w:rPr>
              <w:t xml:space="preserve"> </w:t>
            </w:r>
            <w:r w:rsidRPr="00CD14CB">
              <w:rPr>
                <w:sz w:val="26"/>
                <w:szCs w:val="26"/>
              </w:rPr>
              <w:t>г.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Май,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IV </w:t>
            </w: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неделя</w:t>
            </w:r>
          </w:p>
        </w:tc>
        <w:tc>
          <w:tcPr>
            <w:tcW w:w="2268" w:type="dxa"/>
          </w:tcPr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Воспитатели: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Андрейчук С.А.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БедринаЛ.В.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Семенцова Л.Н.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Раксина Т.П.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Серикова Т.Г.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Лавриненко Е.Г.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Бручковская В.К.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Агафонова О.Г.</w:t>
            </w:r>
          </w:p>
          <w:p w:rsidR="00A43E66" w:rsidRDefault="00A43E66" w:rsidP="00C94C44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Сучкова Л.И.</w:t>
            </w: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Осипенко В.А.,</w:t>
            </w:r>
          </w:p>
          <w:p w:rsidR="00A43E66" w:rsidRPr="004D65F8" w:rsidRDefault="00A43E66" w:rsidP="00C94C4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65F8">
              <w:rPr>
                <w:rFonts w:ascii="Times New Roman" w:hAnsi="Times New Roman" w:cs="Times New Roman"/>
                <w:sz w:val="26"/>
                <w:szCs w:val="26"/>
              </w:rPr>
              <w:t>руководитель МО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>Барькова А.Н.,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  <w:r w:rsidRPr="004D65F8">
              <w:rPr>
                <w:sz w:val="26"/>
                <w:szCs w:val="26"/>
              </w:rPr>
              <w:t xml:space="preserve">зам. директора по ВР </w:t>
            </w: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  <w:p w:rsidR="00A43E66" w:rsidRPr="004D65F8" w:rsidRDefault="00A43E66" w:rsidP="00C94C44">
            <w:pPr>
              <w:pStyle w:val="Default"/>
              <w:rPr>
                <w:sz w:val="26"/>
                <w:szCs w:val="26"/>
              </w:rPr>
            </w:pPr>
          </w:p>
        </w:tc>
      </w:tr>
    </w:tbl>
    <w:p w:rsidR="00A43E66" w:rsidRDefault="00A43E66" w:rsidP="00253009">
      <w:bookmarkStart w:id="0" w:name="_GoBack"/>
      <w:bookmarkEnd w:id="0"/>
    </w:p>
    <w:sectPr w:rsidR="00A43E66" w:rsidSect="0025300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436C"/>
    <w:multiLevelType w:val="hybridMultilevel"/>
    <w:tmpl w:val="A6F4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06FE2"/>
    <w:multiLevelType w:val="hybridMultilevel"/>
    <w:tmpl w:val="3BCC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275579"/>
    <w:multiLevelType w:val="hybridMultilevel"/>
    <w:tmpl w:val="54B4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221E4"/>
    <w:rsid w:val="00253009"/>
    <w:rsid w:val="00346F0D"/>
    <w:rsid w:val="0082093E"/>
    <w:rsid w:val="00A43E66"/>
    <w:rsid w:val="00AE7693"/>
    <w:rsid w:val="00D221E4"/>
    <w:rsid w:val="00FA22DF"/>
    <w:rsid w:val="00FC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66"/>
  </w:style>
  <w:style w:type="paragraph" w:styleId="2">
    <w:name w:val="heading 2"/>
    <w:basedOn w:val="a"/>
    <w:link w:val="20"/>
    <w:uiPriority w:val="9"/>
    <w:qFormat/>
    <w:rsid w:val="00A4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43E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66"/>
  </w:style>
  <w:style w:type="paragraph" w:styleId="2">
    <w:name w:val="heading 2"/>
    <w:basedOn w:val="a"/>
    <w:link w:val="20"/>
    <w:uiPriority w:val="9"/>
    <w:qFormat/>
    <w:rsid w:val="00A43E6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3E6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59"/>
    <w:rsid w:val="00A43E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3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43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619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 Александровна</cp:lastModifiedBy>
  <cp:revision>3</cp:revision>
  <dcterms:created xsi:type="dcterms:W3CDTF">2017-01-20T00:06:00Z</dcterms:created>
  <dcterms:modified xsi:type="dcterms:W3CDTF">2017-01-20T01:47:00Z</dcterms:modified>
</cp:coreProperties>
</file>